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1"/>
        <w:tblW w:w="5546" w:type="pct"/>
        <w:tblInd w:w="-572" w:type="dxa"/>
        <w:tblLook w:val="04A0" w:firstRow="1" w:lastRow="0" w:firstColumn="1" w:lastColumn="0" w:noHBand="0" w:noVBand="1"/>
      </w:tblPr>
      <w:tblGrid>
        <w:gridCol w:w="1986"/>
        <w:gridCol w:w="5400"/>
        <w:gridCol w:w="2821"/>
      </w:tblGrid>
      <w:tr w:rsidR="00485B62" w:rsidRPr="00485B62" w14:paraId="01FCB80B" w14:textId="77777777" w:rsidTr="00C77617">
        <w:trPr>
          <w:trHeight w:val="841"/>
        </w:trPr>
        <w:tc>
          <w:tcPr>
            <w:tcW w:w="973"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341AEC7" w14:textId="77777777" w:rsidR="00260453" w:rsidRPr="00485B62" w:rsidRDefault="00A835E5" w:rsidP="00CC068D">
            <w:pPr>
              <w:rPr>
                <w:color w:val="auto"/>
                <w:sz w:val="28"/>
                <w:szCs w:val="28"/>
              </w:rPr>
            </w:pPr>
            <w:r w:rsidRPr="00485B62">
              <w:rPr>
                <w:noProof/>
                <w:szCs w:val="28"/>
              </w:rPr>
              <w:drawing>
                <wp:inline distT="0" distB="0" distL="0" distR="0" wp14:anchorId="50971FE4" wp14:editId="50AF4A84">
                  <wp:extent cx="1117600" cy="1181100"/>
                  <wp:effectExtent l="0" t="0" r="6350" b="0"/>
                  <wp:docPr id="34" name="Picture 34" descr="D:\NĂM 2023\ĐIỀU TRỊ PREP- ARV\LÔ GÔ CD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NĂM 2023\ĐIỀU TRỊ PREP- ARV\LÔ GÔ CDC.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20960" cy="1184651"/>
                          </a:xfrm>
                          <a:prstGeom prst="rect">
                            <a:avLst/>
                          </a:prstGeom>
                          <a:noFill/>
                          <a:ln>
                            <a:noFill/>
                          </a:ln>
                        </pic:spPr>
                      </pic:pic>
                    </a:graphicData>
                  </a:graphic>
                </wp:inline>
              </w:drawing>
            </w:r>
          </w:p>
        </w:tc>
        <w:tc>
          <w:tcPr>
            <w:tcW w:w="2645"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9DACB21" w14:textId="77777777" w:rsidR="00260453" w:rsidRPr="0007027E" w:rsidRDefault="00A835E5" w:rsidP="00CC068D">
            <w:pPr>
              <w:jc w:val="center"/>
              <w:rPr>
                <w:b/>
                <w:color w:val="auto"/>
                <w:sz w:val="28"/>
                <w:szCs w:val="28"/>
                <w:lang w:val="vi-VN"/>
              </w:rPr>
            </w:pPr>
            <w:r w:rsidRPr="0007027E">
              <w:rPr>
                <w:b/>
                <w:color w:val="auto"/>
                <w:sz w:val="28"/>
                <w:szCs w:val="28"/>
                <w:lang w:val="vi-VN"/>
              </w:rPr>
              <w:t>TRUNG TÂM KIỂM SOÁT BỆNH TẬT TỈNH LÂM ĐỒNG</w:t>
            </w:r>
          </w:p>
        </w:tc>
        <w:tc>
          <w:tcPr>
            <w:tcW w:w="1383"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9AF8BBA" w14:textId="7EF24517" w:rsidR="00A835E5" w:rsidRPr="0007027E" w:rsidRDefault="00A835E5" w:rsidP="00CC068D">
            <w:pPr>
              <w:rPr>
                <w:i/>
                <w:color w:val="auto"/>
                <w:sz w:val="24"/>
                <w:szCs w:val="24"/>
                <w:lang w:val="vi-VN"/>
              </w:rPr>
            </w:pPr>
            <w:r w:rsidRPr="0007027E">
              <w:rPr>
                <w:i/>
                <w:color w:val="auto"/>
                <w:sz w:val="24"/>
                <w:szCs w:val="24"/>
                <w:lang w:val="sv-SE"/>
              </w:rPr>
              <w:t>Mã số:</w:t>
            </w:r>
            <w:r w:rsidR="00C77617">
              <w:rPr>
                <w:i/>
                <w:color w:val="auto"/>
                <w:sz w:val="24"/>
                <w:szCs w:val="24"/>
                <w:lang w:val="sv-SE"/>
              </w:rPr>
              <w:t xml:space="preserve"> KTK48/2025</w:t>
            </w:r>
          </w:p>
          <w:p w14:paraId="6E903722" w14:textId="77777777" w:rsidR="00A835E5" w:rsidRPr="0007027E" w:rsidRDefault="00A835E5" w:rsidP="00CC068D">
            <w:pPr>
              <w:rPr>
                <w:i/>
                <w:color w:val="auto"/>
                <w:sz w:val="24"/>
                <w:szCs w:val="24"/>
                <w:lang w:val="vi-VN"/>
              </w:rPr>
            </w:pPr>
            <w:r w:rsidRPr="0007027E">
              <w:rPr>
                <w:i/>
                <w:color w:val="auto"/>
                <w:sz w:val="24"/>
                <w:szCs w:val="24"/>
              </w:rPr>
              <w:t>Lần ban hành:</w:t>
            </w:r>
            <w:r w:rsidRPr="0007027E">
              <w:rPr>
                <w:i/>
                <w:color w:val="auto"/>
                <w:sz w:val="24"/>
                <w:szCs w:val="24"/>
                <w:lang w:val="en-GB"/>
              </w:rPr>
              <w:t xml:space="preserve"> </w:t>
            </w:r>
            <w:r w:rsidRPr="0007027E">
              <w:rPr>
                <w:i/>
                <w:color w:val="auto"/>
                <w:sz w:val="24"/>
                <w:szCs w:val="24"/>
                <w:lang w:val="vi-VN"/>
              </w:rPr>
              <w:t>01</w:t>
            </w:r>
          </w:p>
          <w:p w14:paraId="2DA00804" w14:textId="280242B1" w:rsidR="00A835E5" w:rsidRPr="0007027E" w:rsidRDefault="00A835E5" w:rsidP="00CC068D">
            <w:pPr>
              <w:rPr>
                <w:i/>
                <w:color w:val="auto"/>
                <w:sz w:val="24"/>
                <w:szCs w:val="24"/>
                <w:lang w:val="vi-VN"/>
              </w:rPr>
            </w:pPr>
            <w:r w:rsidRPr="0007027E">
              <w:rPr>
                <w:i/>
                <w:color w:val="auto"/>
                <w:sz w:val="24"/>
                <w:szCs w:val="24"/>
              </w:rPr>
              <w:t>Ngày ban hành:</w:t>
            </w:r>
          </w:p>
          <w:p w14:paraId="6F60543F" w14:textId="78DC3217" w:rsidR="00A835E5" w:rsidRPr="0007027E" w:rsidRDefault="00A835E5" w:rsidP="00CC068D">
            <w:pPr>
              <w:rPr>
                <w:i/>
                <w:color w:val="auto"/>
                <w:sz w:val="24"/>
                <w:szCs w:val="24"/>
                <w:lang w:val="vi-VN"/>
              </w:rPr>
            </w:pPr>
            <w:r w:rsidRPr="0007027E">
              <w:rPr>
                <w:i/>
                <w:color w:val="auto"/>
                <w:sz w:val="24"/>
                <w:szCs w:val="24"/>
              </w:rPr>
              <w:t>Ngày hiệu lực:</w:t>
            </w:r>
            <w:r w:rsidRPr="0007027E">
              <w:rPr>
                <w:i/>
                <w:color w:val="auto"/>
                <w:sz w:val="24"/>
                <w:szCs w:val="24"/>
                <w:lang w:val="en-GB"/>
              </w:rPr>
              <w:t xml:space="preserve"> </w:t>
            </w:r>
          </w:p>
          <w:p w14:paraId="5D8CEA13" w14:textId="3E29E10A" w:rsidR="00260453" w:rsidRPr="0007027E" w:rsidRDefault="00A835E5" w:rsidP="00CC068D">
            <w:pPr>
              <w:rPr>
                <w:b/>
                <w:color w:val="auto"/>
                <w:sz w:val="28"/>
                <w:szCs w:val="28"/>
                <w:lang w:val="vi-VN"/>
              </w:rPr>
            </w:pPr>
            <w:r w:rsidRPr="0007027E">
              <w:rPr>
                <w:i/>
                <w:color w:val="auto"/>
                <w:sz w:val="24"/>
                <w:szCs w:val="24"/>
              </w:rPr>
              <w:t>Số trang</w:t>
            </w:r>
            <w:r w:rsidRPr="0007027E">
              <w:rPr>
                <w:i/>
                <w:color w:val="auto"/>
                <w:sz w:val="24"/>
                <w:szCs w:val="24"/>
                <w:lang w:val="vi-VN"/>
              </w:rPr>
              <w:t>:</w:t>
            </w:r>
            <w:r w:rsidRPr="0007027E">
              <w:rPr>
                <w:i/>
                <w:color w:val="auto"/>
                <w:sz w:val="24"/>
                <w:szCs w:val="24"/>
                <w:lang w:val="en-GB"/>
              </w:rPr>
              <w:t xml:space="preserve"> </w:t>
            </w:r>
            <w:r w:rsidR="006551DC">
              <w:rPr>
                <w:i/>
                <w:color w:val="auto"/>
                <w:sz w:val="24"/>
                <w:szCs w:val="24"/>
                <w:lang w:val="en-GB"/>
              </w:rPr>
              <w:t>4</w:t>
            </w:r>
          </w:p>
        </w:tc>
      </w:tr>
      <w:tr w:rsidR="00485B62" w:rsidRPr="00485B62" w14:paraId="10362D18" w14:textId="77777777" w:rsidTr="00C77617">
        <w:trPr>
          <w:trHeight w:val="1125"/>
        </w:trPr>
        <w:tc>
          <w:tcPr>
            <w:tcW w:w="973"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72D2901" w14:textId="77777777" w:rsidR="00260453" w:rsidRPr="00485B62" w:rsidRDefault="00260453" w:rsidP="00CC068D">
            <w:pPr>
              <w:rPr>
                <w:color w:val="auto"/>
                <w:sz w:val="28"/>
                <w:szCs w:val="28"/>
              </w:rPr>
            </w:pPr>
          </w:p>
        </w:tc>
        <w:tc>
          <w:tcPr>
            <w:tcW w:w="2645"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C32C6DB" w14:textId="77777777" w:rsidR="00A61B67" w:rsidRDefault="005760D0" w:rsidP="00397714">
            <w:pPr>
              <w:jc w:val="center"/>
              <w:rPr>
                <w:b/>
                <w:sz w:val="28"/>
                <w:szCs w:val="28"/>
                <w:lang w:val="fr-FR"/>
              </w:rPr>
            </w:pPr>
            <w:r w:rsidRPr="005768CB">
              <w:rPr>
                <w:b/>
                <w:sz w:val="28"/>
                <w:szCs w:val="28"/>
                <w:lang w:val="fr-FR"/>
              </w:rPr>
              <w:t>QUY TRÌNH KỸ THUẬT</w:t>
            </w:r>
          </w:p>
          <w:p w14:paraId="3F09133C" w14:textId="487CACF1" w:rsidR="00260453" w:rsidRPr="006551DC" w:rsidRDefault="006551DC" w:rsidP="001B430F">
            <w:pPr>
              <w:spacing w:line="360" w:lineRule="auto"/>
              <w:jc w:val="center"/>
              <w:rPr>
                <w:b/>
                <w:sz w:val="28"/>
                <w:szCs w:val="28"/>
              </w:rPr>
            </w:pPr>
            <w:r w:rsidRPr="006551DC">
              <w:rPr>
                <w:b/>
                <w:sz w:val="28"/>
                <w:szCs w:val="28"/>
              </w:rPr>
              <w:t>THỔI NGẠT</w:t>
            </w:r>
          </w:p>
        </w:tc>
        <w:tc>
          <w:tcPr>
            <w:tcW w:w="1383"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A33CC6C" w14:textId="77777777" w:rsidR="00260453" w:rsidRPr="0007027E" w:rsidRDefault="00260453" w:rsidP="00CC068D">
            <w:pPr>
              <w:rPr>
                <w:b/>
                <w:color w:val="auto"/>
                <w:sz w:val="28"/>
                <w:szCs w:val="28"/>
              </w:rPr>
            </w:pPr>
          </w:p>
        </w:tc>
      </w:tr>
    </w:tbl>
    <w:p w14:paraId="096CADBD" w14:textId="77777777" w:rsidR="00260453" w:rsidRPr="00485B62" w:rsidRDefault="00260453" w:rsidP="00CC068D">
      <w:pPr>
        <w:spacing w:line="240" w:lineRule="auto"/>
        <w:jc w:val="both"/>
        <w:rPr>
          <w:rFonts w:cs="Times New Roman"/>
          <w:szCs w:val="28"/>
        </w:rPr>
      </w:pPr>
    </w:p>
    <w:tbl>
      <w:tblPr>
        <w:tblW w:w="5551"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96"/>
        <w:gridCol w:w="2636"/>
        <w:gridCol w:w="2860"/>
        <w:gridCol w:w="3024"/>
      </w:tblGrid>
      <w:tr w:rsidR="00485B62" w:rsidRPr="00485B62" w14:paraId="17C767A1" w14:textId="77777777" w:rsidTr="00C77617">
        <w:trPr>
          <w:trHeight w:val="500"/>
          <w:jc w:val="center"/>
        </w:trPr>
        <w:tc>
          <w:tcPr>
            <w:tcW w:w="830" w:type="pct"/>
            <w:tcBorders>
              <w:top w:val="single" w:sz="4" w:space="0" w:color="auto"/>
              <w:left w:val="single" w:sz="4" w:space="0" w:color="auto"/>
              <w:bottom w:val="single" w:sz="4" w:space="0" w:color="auto"/>
              <w:right w:val="single" w:sz="4" w:space="0" w:color="auto"/>
            </w:tcBorders>
            <w:vAlign w:val="center"/>
          </w:tcPr>
          <w:p w14:paraId="2951F218" w14:textId="77777777" w:rsidR="00260453" w:rsidRPr="00485B62" w:rsidRDefault="00260453" w:rsidP="00CC068D">
            <w:pPr>
              <w:spacing w:line="240" w:lineRule="auto"/>
              <w:jc w:val="center"/>
              <w:rPr>
                <w:rFonts w:cs="Times New Roman"/>
                <w:b/>
                <w:szCs w:val="28"/>
              </w:rPr>
            </w:pPr>
          </w:p>
        </w:tc>
        <w:tc>
          <w:tcPr>
            <w:tcW w:w="1290" w:type="pct"/>
            <w:tcBorders>
              <w:top w:val="single" w:sz="4" w:space="0" w:color="auto"/>
              <w:left w:val="single" w:sz="4" w:space="0" w:color="auto"/>
              <w:bottom w:val="single" w:sz="4" w:space="0" w:color="auto"/>
              <w:right w:val="single" w:sz="4" w:space="0" w:color="auto"/>
            </w:tcBorders>
            <w:vAlign w:val="center"/>
          </w:tcPr>
          <w:p w14:paraId="47C152AB" w14:textId="77777777" w:rsidR="00260453" w:rsidRPr="00485B62" w:rsidRDefault="00260453" w:rsidP="00CC068D">
            <w:pPr>
              <w:spacing w:line="240" w:lineRule="auto"/>
              <w:jc w:val="center"/>
              <w:rPr>
                <w:rFonts w:cs="Times New Roman"/>
                <w:b/>
                <w:szCs w:val="28"/>
              </w:rPr>
            </w:pPr>
            <w:r w:rsidRPr="00485B62">
              <w:rPr>
                <w:rFonts w:cs="Times New Roman"/>
                <w:b/>
                <w:szCs w:val="28"/>
              </w:rPr>
              <w:t>Người biên soạn</w:t>
            </w:r>
          </w:p>
        </w:tc>
        <w:tc>
          <w:tcPr>
            <w:tcW w:w="1400" w:type="pct"/>
            <w:tcBorders>
              <w:top w:val="single" w:sz="4" w:space="0" w:color="auto"/>
              <w:left w:val="single" w:sz="4" w:space="0" w:color="auto"/>
              <w:bottom w:val="single" w:sz="4" w:space="0" w:color="auto"/>
              <w:right w:val="single" w:sz="4" w:space="0" w:color="auto"/>
            </w:tcBorders>
            <w:vAlign w:val="center"/>
          </w:tcPr>
          <w:p w14:paraId="5E8D3CB1" w14:textId="77777777" w:rsidR="00260453" w:rsidRPr="00485B62" w:rsidRDefault="00260453" w:rsidP="00CC068D">
            <w:pPr>
              <w:spacing w:line="240" w:lineRule="auto"/>
              <w:jc w:val="center"/>
              <w:rPr>
                <w:rFonts w:cs="Times New Roman"/>
                <w:b/>
                <w:szCs w:val="28"/>
              </w:rPr>
            </w:pPr>
            <w:r w:rsidRPr="00485B62">
              <w:rPr>
                <w:rFonts w:cs="Times New Roman"/>
                <w:b/>
                <w:szCs w:val="28"/>
              </w:rPr>
              <w:t>Người kiểm tra</w:t>
            </w:r>
          </w:p>
        </w:tc>
        <w:tc>
          <w:tcPr>
            <w:tcW w:w="1480" w:type="pct"/>
            <w:tcBorders>
              <w:top w:val="single" w:sz="4" w:space="0" w:color="auto"/>
              <w:left w:val="single" w:sz="4" w:space="0" w:color="auto"/>
              <w:bottom w:val="single" w:sz="4" w:space="0" w:color="auto"/>
              <w:right w:val="single" w:sz="4" w:space="0" w:color="auto"/>
            </w:tcBorders>
            <w:vAlign w:val="center"/>
          </w:tcPr>
          <w:p w14:paraId="6B5E3295" w14:textId="77777777" w:rsidR="00260453" w:rsidRPr="00485B62" w:rsidRDefault="00260453" w:rsidP="00CC068D">
            <w:pPr>
              <w:spacing w:line="240" w:lineRule="auto"/>
              <w:jc w:val="center"/>
              <w:rPr>
                <w:rFonts w:cs="Times New Roman"/>
                <w:b/>
                <w:szCs w:val="28"/>
              </w:rPr>
            </w:pPr>
            <w:r w:rsidRPr="00485B62">
              <w:rPr>
                <w:rFonts w:cs="Times New Roman"/>
                <w:b/>
                <w:szCs w:val="28"/>
              </w:rPr>
              <w:t>Người phê duyệt</w:t>
            </w:r>
          </w:p>
        </w:tc>
      </w:tr>
      <w:tr w:rsidR="00485B62" w:rsidRPr="00485B62" w14:paraId="238F250C" w14:textId="77777777" w:rsidTr="00C77617">
        <w:trPr>
          <w:trHeight w:val="462"/>
          <w:jc w:val="center"/>
        </w:trPr>
        <w:tc>
          <w:tcPr>
            <w:tcW w:w="830" w:type="pct"/>
            <w:tcBorders>
              <w:top w:val="single" w:sz="4" w:space="0" w:color="auto"/>
              <w:left w:val="single" w:sz="4" w:space="0" w:color="000000"/>
              <w:right w:val="single" w:sz="4" w:space="0" w:color="000000"/>
            </w:tcBorders>
            <w:vAlign w:val="center"/>
          </w:tcPr>
          <w:p w14:paraId="57DF5BBC" w14:textId="77777777" w:rsidR="00260453" w:rsidRPr="00485B62" w:rsidRDefault="00260453" w:rsidP="00CC068D">
            <w:pPr>
              <w:spacing w:line="240" w:lineRule="auto"/>
              <w:jc w:val="center"/>
              <w:rPr>
                <w:rFonts w:cs="Times New Roman"/>
                <w:szCs w:val="28"/>
              </w:rPr>
            </w:pPr>
            <w:r w:rsidRPr="00485B62">
              <w:rPr>
                <w:rFonts w:cs="Times New Roman"/>
                <w:szCs w:val="28"/>
              </w:rPr>
              <w:t>Họ và tên</w:t>
            </w:r>
          </w:p>
        </w:tc>
        <w:tc>
          <w:tcPr>
            <w:tcW w:w="1290" w:type="pct"/>
            <w:tcBorders>
              <w:top w:val="single" w:sz="4" w:space="0" w:color="auto"/>
              <w:left w:val="single" w:sz="4" w:space="0" w:color="000000"/>
              <w:right w:val="single" w:sz="4" w:space="0" w:color="000000"/>
            </w:tcBorders>
            <w:vAlign w:val="center"/>
          </w:tcPr>
          <w:p w14:paraId="2ECF29BE" w14:textId="3E9B183F" w:rsidR="00260453" w:rsidRPr="00DE6710" w:rsidRDefault="00DE6710" w:rsidP="00CC068D">
            <w:pPr>
              <w:spacing w:line="240" w:lineRule="auto"/>
              <w:jc w:val="center"/>
              <w:rPr>
                <w:rFonts w:cs="Times New Roman"/>
                <w:szCs w:val="28"/>
                <w:lang w:val="en-US"/>
              </w:rPr>
            </w:pPr>
            <w:r>
              <w:rPr>
                <w:rFonts w:cs="Times New Roman"/>
                <w:szCs w:val="28"/>
                <w:lang w:val="en-US"/>
              </w:rPr>
              <w:t>Nguyễn Thị Khuyên</w:t>
            </w:r>
          </w:p>
        </w:tc>
        <w:tc>
          <w:tcPr>
            <w:tcW w:w="1400" w:type="pct"/>
            <w:tcBorders>
              <w:top w:val="single" w:sz="4" w:space="0" w:color="auto"/>
              <w:left w:val="single" w:sz="4" w:space="0" w:color="000000"/>
              <w:right w:val="single" w:sz="4" w:space="0" w:color="000000"/>
            </w:tcBorders>
            <w:vAlign w:val="center"/>
          </w:tcPr>
          <w:p w14:paraId="5C812DD2" w14:textId="508BAE28" w:rsidR="00260453" w:rsidRPr="00DE6710" w:rsidRDefault="00DE6710" w:rsidP="00CC068D">
            <w:pPr>
              <w:spacing w:line="240" w:lineRule="auto"/>
              <w:jc w:val="center"/>
              <w:rPr>
                <w:rFonts w:cs="Times New Roman"/>
                <w:szCs w:val="28"/>
                <w:lang w:val="en-US"/>
              </w:rPr>
            </w:pPr>
            <w:r>
              <w:rPr>
                <w:rFonts w:cs="Times New Roman"/>
                <w:szCs w:val="28"/>
                <w:lang w:val="en-US"/>
              </w:rPr>
              <w:t>K’ Đỉu</w:t>
            </w:r>
          </w:p>
        </w:tc>
        <w:tc>
          <w:tcPr>
            <w:tcW w:w="1480" w:type="pct"/>
            <w:tcBorders>
              <w:top w:val="single" w:sz="4" w:space="0" w:color="auto"/>
              <w:left w:val="single" w:sz="4" w:space="0" w:color="000000"/>
              <w:right w:val="single" w:sz="4" w:space="0" w:color="000000"/>
            </w:tcBorders>
            <w:vAlign w:val="center"/>
          </w:tcPr>
          <w:p w14:paraId="62C7BC49" w14:textId="5637F242" w:rsidR="00260453" w:rsidRPr="00DE6710" w:rsidRDefault="00DE6710" w:rsidP="00CC068D">
            <w:pPr>
              <w:spacing w:line="240" w:lineRule="auto"/>
              <w:jc w:val="center"/>
              <w:rPr>
                <w:rFonts w:cs="Times New Roman"/>
                <w:szCs w:val="28"/>
                <w:lang w:val="en-US"/>
              </w:rPr>
            </w:pPr>
            <w:r>
              <w:rPr>
                <w:rFonts w:cs="Times New Roman"/>
                <w:szCs w:val="28"/>
                <w:lang w:val="en-US"/>
              </w:rPr>
              <w:t>Phùng Xuân Bách</w:t>
            </w:r>
          </w:p>
        </w:tc>
      </w:tr>
      <w:tr w:rsidR="00485B62" w:rsidRPr="00485B62" w14:paraId="5A1271D6" w14:textId="77777777" w:rsidTr="00C77617">
        <w:trPr>
          <w:trHeight w:val="2391"/>
          <w:jc w:val="center"/>
        </w:trPr>
        <w:tc>
          <w:tcPr>
            <w:tcW w:w="830" w:type="pct"/>
            <w:tcBorders>
              <w:top w:val="single" w:sz="4" w:space="0" w:color="000000"/>
              <w:left w:val="single" w:sz="4" w:space="0" w:color="000000"/>
              <w:right w:val="single" w:sz="4" w:space="0" w:color="000000"/>
            </w:tcBorders>
            <w:vAlign w:val="center"/>
          </w:tcPr>
          <w:p w14:paraId="458CFFBF" w14:textId="77777777" w:rsidR="00260453" w:rsidRPr="00485B62" w:rsidRDefault="00260453" w:rsidP="00CC068D">
            <w:pPr>
              <w:spacing w:line="240" w:lineRule="auto"/>
              <w:jc w:val="center"/>
              <w:rPr>
                <w:rFonts w:cs="Times New Roman"/>
                <w:szCs w:val="28"/>
              </w:rPr>
            </w:pPr>
            <w:r w:rsidRPr="00485B62">
              <w:rPr>
                <w:rFonts w:cs="Times New Roman"/>
                <w:szCs w:val="28"/>
              </w:rPr>
              <w:t>Ký tên</w:t>
            </w:r>
          </w:p>
        </w:tc>
        <w:tc>
          <w:tcPr>
            <w:tcW w:w="1290" w:type="pct"/>
            <w:tcBorders>
              <w:top w:val="single" w:sz="4" w:space="0" w:color="000000"/>
              <w:left w:val="single" w:sz="4" w:space="0" w:color="000000"/>
              <w:right w:val="single" w:sz="4" w:space="0" w:color="000000"/>
            </w:tcBorders>
            <w:vAlign w:val="center"/>
          </w:tcPr>
          <w:p w14:paraId="4D3C19AD" w14:textId="77777777" w:rsidR="00260453" w:rsidRPr="00485B62" w:rsidRDefault="00260453" w:rsidP="00CC068D">
            <w:pPr>
              <w:spacing w:line="240" w:lineRule="auto"/>
              <w:jc w:val="center"/>
              <w:rPr>
                <w:rFonts w:cs="Times New Roman"/>
                <w:szCs w:val="28"/>
              </w:rPr>
            </w:pPr>
          </w:p>
        </w:tc>
        <w:tc>
          <w:tcPr>
            <w:tcW w:w="1400" w:type="pct"/>
            <w:tcBorders>
              <w:top w:val="single" w:sz="4" w:space="0" w:color="000000"/>
              <w:left w:val="single" w:sz="4" w:space="0" w:color="000000"/>
              <w:right w:val="single" w:sz="4" w:space="0" w:color="000000"/>
            </w:tcBorders>
            <w:vAlign w:val="center"/>
          </w:tcPr>
          <w:p w14:paraId="15B1F324" w14:textId="77777777" w:rsidR="00260453" w:rsidRPr="00485B62" w:rsidRDefault="00260453" w:rsidP="00CC068D">
            <w:pPr>
              <w:spacing w:line="240" w:lineRule="auto"/>
              <w:jc w:val="center"/>
              <w:rPr>
                <w:rFonts w:cs="Times New Roman"/>
                <w:szCs w:val="28"/>
              </w:rPr>
            </w:pPr>
          </w:p>
        </w:tc>
        <w:tc>
          <w:tcPr>
            <w:tcW w:w="1480" w:type="pct"/>
            <w:tcBorders>
              <w:top w:val="single" w:sz="4" w:space="0" w:color="000000"/>
              <w:left w:val="single" w:sz="4" w:space="0" w:color="000000"/>
              <w:right w:val="single" w:sz="4" w:space="0" w:color="000000"/>
            </w:tcBorders>
            <w:vAlign w:val="center"/>
          </w:tcPr>
          <w:p w14:paraId="66C97821" w14:textId="77777777" w:rsidR="00260453" w:rsidRPr="00485B62" w:rsidRDefault="00260453" w:rsidP="00CC068D">
            <w:pPr>
              <w:spacing w:line="240" w:lineRule="auto"/>
              <w:jc w:val="center"/>
              <w:rPr>
                <w:rFonts w:cs="Times New Roman"/>
                <w:szCs w:val="28"/>
              </w:rPr>
            </w:pPr>
          </w:p>
        </w:tc>
      </w:tr>
      <w:tr w:rsidR="00485B62" w:rsidRPr="00485B62" w14:paraId="527CEFC6" w14:textId="77777777" w:rsidTr="00C77617">
        <w:trPr>
          <w:trHeight w:val="554"/>
          <w:jc w:val="center"/>
        </w:trPr>
        <w:tc>
          <w:tcPr>
            <w:tcW w:w="830" w:type="pct"/>
            <w:tcBorders>
              <w:top w:val="single" w:sz="4" w:space="0" w:color="000000"/>
              <w:left w:val="single" w:sz="4" w:space="0" w:color="000000"/>
              <w:bottom w:val="single" w:sz="4" w:space="0" w:color="000000"/>
              <w:right w:val="single" w:sz="4" w:space="0" w:color="000000"/>
            </w:tcBorders>
            <w:vAlign w:val="center"/>
          </w:tcPr>
          <w:p w14:paraId="10A61582" w14:textId="77777777" w:rsidR="00260453" w:rsidRPr="00485B62" w:rsidRDefault="00260453" w:rsidP="00CC068D">
            <w:pPr>
              <w:spacing w:line="240" w:lineRule="auto"/>
              <w:jc w:val="center"/>
              <w:rPr>
                <w:rFonts w:cs="Times New Roman"/>
                <w:szCs w:val="28"/>
              </w:rPr>
            </w:pPr>
            <w:r w:rsidRPr="00485B62">
              <w:rPr>
                <w:rFonts w:cs="Times New Roman"/>
                <w:szCs w:val="28"/>
              </w:rPr>
              <w:t>Chức vụ</w:t>
            </w:r>
          </w:p>
        </w:tc>
        <w:tc>
          <w:tcPr>
            <w:tcW w:w="1290" w:type="pct"/>
            <w:tcBorders>
              <w:top w:val="single" w:sz="4" w:space="0" w:color="000000"/>
              <w:left w:val="single" w:sz="4" w:space="0" w:color="000000"/>
              <w:bottom w:val="single" w:sz="4" w:space="0" w:color="000000"/>
              <w:right w:val="single" w:sz="4" w:space="0" w:color="000000"/>
            </w:tcBorders>
            <w:vAlign w:val="center"/>
          </w:tcPr>
          <w:p w14:paraId="4E93CBE1" w14:textId="25E54202" w:rsidR="00260453" w:rsidRPr="00485B62" w:rsidRDefault="00DE6710" w:rsidP="00CC068D">
            <w:pPr>
              <w:spacing w:line="240" w:lineRule="auto"/>
              <w:jc w:val="center"/>
              <w:rPr>
                <w:rFonts w:cs="Times New Roman"/>
                <w:szCs w:val="28"/>
              </w:rPr>
            </w:pPr>
            <w:r>
              <w:rPr>
                <w:rFonts w:cs="Times New Roman"/>
                <w:szCs w:val="28"/>
              </w:rPr>
              <w:t xml:space="preserve">KTV </w:t>
            </w:r>
            <w:r w:rsidR="00342B0F">
              <w:rPr>
                <w:rFonts w:cs="Times New Roman"/>
                <w:szCs w:val="28"/>
              </w:rPr>
              <w:t>VLTL</w:t>
            </w:r>
          </w:p>
        </w:tc>
        <w:tc>
          <w:tcPr>
            <w:tcW w:w="1400" w:type="pct"/>
            <w:tcBorders>
              <w:top w:val="single" w:sz="4" w:space="0" w:color="000000"/>
              <w:left w:val="single" w:sz="4" w:space="0" w:color="000000"/>
              <w:bottom w:val="single" w:sz="4" w:space="0" w:color="000000"/>
              <w:right w:val="single" w:sz="4" w:space="0" w:color="000000"/>
            </w:tcBorders>
            <w:vAlign w:val="center"/>
          </w:tcPr>
          <w:p w14:paraId="170164A9" w14:textId="39DCD2C7" w:rsidR="00260453" w:rsidRPr="00485B62" w:rsidRDefault="00342B0F" w:rsidP="00CC068D">
            <w:pPr>
              <w:spacing w:line="240" w:lineRule="auto"/>
              <w:jc w:val="center"/>
              <w:rPr>
                <w:rFonts w:cs="Times New Roman"/>
                <w:szCs w:val="28"/>
              </w:rPr>
            </w:pPr>
            <w:r>
              <w:rPr>
                <w:rFonts w:cs="Times New Roman"/>
                <w:szCs w:val="28"/>
              </w:rPr>
              <w:t>Trưởng khu ĐTP</w:t>
            </w:r>
          </w:p>
        </w:tc>
        <w:tc>
          <w:tcPr>
            <w:tcW w:w="1480" w:type="pct"/>
            <w:tcBorders>
              <w:top w:val="single" w:sz="4" w:space="0" w:color="000000"/>
              <w:left w:val="single" w:sz="4" w:space="0" w:color="000000"/>
              <w:bottom w:val="single" w:sz="4" w:space="0" w:color="000000"/>
              <w:right w:val="single" w:sz="4" w:space="0" w:color="000000"/>
            </w:tcBorders>
            <w:vAlign w:val="center"/>
          </w:tcPr>
          <w:p w14:paraId="2B7F6CC8" w14:textId="1A173D1D" w:rsidR="00260453" w:rsidRPr="00485B62" w:rsidRDefault="00342B0F" w:rsidP="00CC068D">
            <w:pPr>
              <w:spacing w:line="240" w:lineRule="auto"/>
              <w:jc w:val="center"/>
              <w:rPr>
                <w:rFonts w:cs="Times New Roman"/>
                <w:szCs w:val="28"/>
              </w:rPr>
            </w:pPr>
            <w:r>
              <w:rPr>
                <w:rFonts w:cs="Times New Roman"/>
                <w:szCs w:val="28"/>
              </w:rPr>
              <w:t>Phó giám đốc</w:t>
            </w:r>
          </w:p>
        </w:tc>
      </w:tr>
      <w:tr w:rsidR="00260453" w:rsidRPr="00485B62" w14:paraId="37527CF0" w14:textId="77777777" w:rsidTr="00C77617">
        <w:trPr>
          <w:trHeight w:val="840"/>
          <w:jc w:val="center"/>
        </w:trPr>
        <w:tc>
          <w:tcPr>
            <w:tcW w:w="830" w:type="pct"/>
            <w:tcBorders>
              <w:top w:val="single" w:sz="4" w:space="0" w:color="000000"/>
              <w:left w:val="single" w:sz="4" w:space="0" w:color="000000"/>
              <w:bottom w:val="single" w:sz="4" w:space="0" w:color="000000"/>
              <w:right w:val="single" w:sz="4" w:space="0" w:color="000000"/>
            </w:tcBorders>
            <w:vAlign w:val="center"/>
          </w:tcPr>
          <w:p w14:paraId="1E0764D6" w14:textId="77777777" w:rsidR="00260453" w:rsidRPr="00485B62" w:rsidRDefault="00260453" w:rsidP="00CC068D">
            <w:pPr>
              <w:spacing w:line="240" w:lineRule="auto"/>
              <w:jc w:val="center"/>
              <w:rPr>
                <w:rFonts w:cs="Times New Roman"/>
                <w:szCs w:val="28"/>
              </w:rPr>
            </w:pPr>
            <w:r w:rsidRPr="00485B62">
              <w:rPr>
                <w:rFonts w:cs="Times New Roman"/>
                <w:szCs w:val="28"/>
              </w:rPr>
              <w:t>Ngày ký</w:t>
            </w:r>
          </w:p>
        </w:tc>
        <w:tc>
          <w:tcPr>
            <w:tcW w:w="1290" w:type="pct"/>
            <w:tcBorders>
              <w:top w:val="single" w:sz="4" w:space="0" w:color="000000"/>
              <w:left w:val="single" w:sz="4" w:space="0" w:color="000000"/>
              <w:bottom w:val="single" w:sz="4" w:space="0" w:color="000000"/>
              <w:right w:val="single" w:sz="4" w:space="0" w:color="000000"/>
            </w:tcBorders>
            <w:vAlign w:val="center"/>
          </w:tcPr>
          <w:p w14:paraId="1CB41A6B" w14:textId="77777777" w:rsidR="00260453" w:rsidRPr="00485B62" w:rsidRDefault="00260453" w:rsidP="00CC068D">
            <w:pPr>
              <w:spacing w:line="240" w:lineRule="auto"/>
              <w:jc w:val="center"/>
              <w:rPr>
                <w:rFonts w:cs="Times New Roman"/>
                <w:b/>
                <w:szCs w:val="28"/>
              </w:rPr>
            </w:pPr>
          </w:p>
        </w:tc>
        <w:tc>
          <w:tcPr>
            <w:tcW w:w="1400" w:type="pct"/>
            <w:tcBorders>
              <w:top w:val="single" w:sz="4" w:space="0" w:color="000000"/>
              <w:left w:val="single" w:sz="4" w:space="0" w:color="000000"/>
              <w:bottom w:val="single" w:sz="4" w:space="0" w:color="000000"/>
              <w:right w:val="single" w:sz="4" w:space="0" w:color="000000"/>
            </w:tcBorders>
            <w:vAlign w:val="center"/>
          </w:tcPr>
          <w:p w14:paraId="446648F2" w14:textId="77777777" w:rsidR="00260453" w:rsidRPr="00485B62" w:rsidRDefault="00260453" w:rsidP="00CC068D">
            <w:pPr>
              <w:spacing w:line="240" w:lineRule="auto"/>
              <w:jc w:val="center"/>
              <w:rPr>
                <w:rFonts w:cs="Times New Roman"/>
                <w:b/>
                <w:szCs w:val="28"/>
              </w:rPr>
            </w:pPr>
          </w:p>
        </w:tc>
        <w:tc>
          <w:tcPr>
            <w:tcW w:w="1480" w:type="pct"/>
            <w:tcBorders>
              <w:top w:val="single" w:sz="4" w:space="0" w:color="000000"/>
              <w:left w:val="single" w:sz="4" w:space="0" w:color="000000"/>
              <w:bottom w:val="single" w:sz="4" w:space="0" w:color="000000"/>
              <w:right w:val="single" w:sz="4" w:space="0" w:color="000000"/>
            </w:tcBorders>
            <w:vAlign w:val="center"/>
          </w:tcPr>
          <w:p w14:paraId="23095018" w14:textId="77777777" w:rsidR="00260453" w:rsidRPr="00485B62" w:rsidRDefault="00260453" w:rsidP="00CC068D">
            <w:pPr>
              <w:spacing w:line="240" w:lineRule="auto"/>
              <w:jc w:val="center"/>
              <w:rPr>
                <w:rFonts w:cs="Times New Roman"/>
                <w:b/>
                <w:szCs w:val="28"/>
              </w:rPr>
            </w:pPr>
          </w:p>
        </w:tc>
      </w:tr>
    </w:tbl>
    <w:p w14:paraId="728FE351" w14:textId="77777777" w:rsidR="00260453" w:rsidRPr="00485B62" w:rsidRDefault="00260453" w:rsidP="00CC068D">
      <w:pPr>
        <w:spacing w:line="240" w:lineRule="auto"/>
        <w:jc w:val="center"/>
        <w:rPr>
          <w:rFonts w:cs="Times New Roman"/>
          <w:szCs w:val="28"/>
        </w:rPr>
      </w:pPr>
    </w:p>
    <w:p w14:paraId="15109C5B" w14:textId="77777777" w:rsidR="00260453" w:rsidRPr="00485B62" w:rsidRDefault="00260453" w:rsidP="00CC068D">
      <w:pPr>
        <w:spacing w:line="240" w:lineRule="auto"/>
        <w:jc w:val="center"/>
        <w:rPr>
          <w:rFonts w:cs="Times New Roman"/>
          <w:b/>
          <w:szCs w:val="28"/>
        </w:rPr>
      </w:pPr>
      <w:r w:rsidRPr="00485B62">
        <w:rPr>
          <w:rFonts w:cs="Times New Roman"/>
          <w:b/>
          <w:szCs w:val="28"/>
        </w:rPr>
        <w:t>THEO DÕI SỬA ĐỔI TÀI LIỆU</w:t>
      </w:r>
    </w:p>
    <w:p w14:paraId="394B0156" w14:textId="77777777" w:rsidR="00260453" w:rsidRPr="00485B62" w:rsidRDefault="00260453" w:rsidP="00CC068D">
      <w:pPr>
        <w:spacing w:line="240" w:lineRule="auto"/>
        <w:jc w:val="center"/>
        <w:rPr>
          <w:rFonts w:cs="Times New Roman"/>
          <w:b/>
          <w:szCs w:val="28"/>
        </w:rPr>
      </w:pPr>
    </w:p>
    <w:tbl>
      <w:tblPr>
        <w:tblStyle w:val="TableGrid2"/>
        <w:tblW w:w="9961" w:type="dxa"/>
        <w:tblInd w:w="-318" w:type="dxa"/>
        <w:tblLook w:val="04A0" w:firstRow="1" w:lastRow="0" w:firstColumn="1" w:lastColumn="0" w:noHBand="0" w:noVBand="1"/>
      </w:tblPr>
      <w:tblGrid>
        <w:gridCol w:w="901"/>
        <w:gridCol w:w="1837"/>
        <w:gridCol w:w="3817"/>
        <w:gridCol w:w="1717"/>
        <w:gridCol w:w="1689"/>
      </w:tblGrid>
      <w:tr w:rsidR="00485B62" w:rsidRPr="00485B62" w14:paraId="02169528" w14:textId="77777777" w:rsidTr="00385EE0">
        <w:trPr>
          <w:trHeight w:val="769"/>
          <w:tblHeader/>
        </w:trPr>
        <w:tc>
          <w:tcPr>
            <w:tcW w:w="872" w:type="dxa"/>
            <w:vAlign w:val="center"/>
          </w:tcPr>
          <w:p w14:paraId="0D7F1584" w14:textId="77777777" w:rsidR="00260453" w:rsidRPr="00485B62" w:rsidRDefault="00260453" w:rsidP="00CC068D">
            <w:pPr>
              <w:jc w:val="center"/>
              <w:rPr>
                <w:b/>
                <w:color w:val="auto"/>
                <w:sz w:val="28"/>
                <w:szCs w:val="28"/>
              </w:rPr>
            </w:pPr>
            <w:r w:rsidRPr="00485B62">
              <w:rPr>
                <w:b/>
                <w:color w:val="auto"/>
                <w:sz w:val="28"/>
                <w:szCs w:val="28"/>
              </w:rPr>
              <w:t>Phiên bản số</w:t>
            </w:r>
          </w:p>
        </w:tc>
        <w:tc>
          <w:tcPr>
            <w:tcW w:w="1844" w:type="dxa"/>
            <w:vAlign w:val="center"/>
          </w:tcPr>
          <w:p w14:paraId="5F691130" w14:textId="77777777" w:rsidR="00260453" w:rsidRPr="00485B62" w:rsidRDefault="00260453" w:rsidP="00CC068D">
            <w:pPr>
              <w:jc w:val="center"/>
              <w:rPr>
                <w:b/>
                <w:color w:val="auto"/>
                <w:sz w:val="28"/>
                <w:szCs w:val="28"/>
              </w:rPr>
            </w:pPr>
            <w:r w:rsidRPr="00485B62">
              <w:rPr>
                <w:b/>
                <w:color w:val="auto"/>
                <w:sz w:val="28"/>
                <w:szCs w:val="28"/>
              </w:rPr>
              <w:t>Vị trí sửa đổi</w:t>
            </w:r>
          </w:p>
        </w:tc>
        <w:tc>
          <w:tcPr>
            <w:tcW w:w="3833" w:type="dxa"/>
            <w:vAlign w:val="center"/>
          </w:tcPr>
          <w:p w14:paraId="5CC54D08" w14:textId="77777777" w:rsidR="00260453" w:rsidRPr="00485B62" w:rsidRDefault="00260453" w:rsidP="00CC068D">
            <w:pPr>
              <w:jc w:val="center"/>
              <w:rPr>
                <w:b/>
                <w:color w:val="auto"/>
                <w:sz w:val="28"/>
                <w:szCs w:val="28"/>
              </w:rPr>
            </w:pPr>
            <w:r w:rsidRPr="00485B62">
              <w:rPr>
                <w:b/>
                <w:color w:val="auto"/>
                <w:sz w:val="28"/>
                <w:szCs w:val="28"/>
              </w:rPr>
              <w:t>Nội dung sửa đổi</w:t>
            </w:r>
          </w:p>
        </w:tc>
        <w:tc>
          <w:tcPr>
            <w:tcW w:w="1720" w:type="dxa"/>
            <w:vAlign w:val="center"/>
          </w:tcPr>
          <w:p w14:paraId="182909A5" w14:textId="77777777" w:rsidR="00260453" w:rsidRPr="00485B62" w:rsidRDefault="00260453" w:rsidP="00CC068D">
            <w:pPr>
              <w:jc w:val="center"/>
              <w:rPr>
                <w:b/>
                <w:color w:val="auto"/>
                <w:sz w:val="28"/>
                <w:szCs w:val="28"/>
              </w:rPr>
            </w:pPr>
            <w:r w:rsidRPr="00485B62">
              <w:rPr>
                <w:b/>
                <w:color w:val="auto"/>
                <w:sz w:val="28"/>
                <w:szCs w:val="28"/>
              </w:rPr>
              <w:t>Ngày xem xét/sửa đổi</w:t>
            </w:r>
          </w:p>
        </w:tc>
        <w:tc>
          <w:tcPr>
            <w:tcW w:w="1692" w:type="dxa"/>
            <w:vAlign w:val="center"/>
          </w:tcPr>
          <w:p w14:paraId="7963BB55" w14:textId="77777777" w:rsidR="00260453" w:rsidRPr="00485B62" w:rsidRDefault="00260453" w:rsidP="00CC068D">
            <w:pPr>
              <w:jc w:val="center"/>
              <w:rPr>
                <w:b/>
                <w:color w:val="auto"/>
                <w:sz w:val="28"/>
                <w:szCs w:val="28"/>
              </w:rPr>
            </w:pPr>
            <w:r w:rsidRPr="00485B62">
              <w:rPr>
                <w:b/>
                <w:color w:val="auto"/>
                <w:sz w:val="28"/>
                <w:szCs w:val="28"/>
              </w:rPr>
              <w:t>Người xem xét/sửa đổi</w:t>
            </w:r>
          </w:p>
        </w:tc>
      </w:tr>
      <w:tr w:rsidR="00485B62" w:rsidRPr="00485B62" w14:paraId="0CE0A831" w14:textId="77777777" w:rsidTr="00385EE0">
        <w:trPr>
          <w:trHeight w:val="573"/>
        </w:trPr>
        <w:tc>
          <w:tcPr>
            <w:tcW w:w="872" w:type="dxa"/>
            <w:vAlign w:val="center"/>
          </w:tcPr>
          <w:p w14:paraId="3764DAF3" w14:textId="77777777" w:rsidR="00260453" w:rsidRPr="00485B62" w:rsidRDefault="00260453" w:rsidP="00CC068D">
            <w:pPr>
              <w:jc w:val="center"/>
              <w:rPr>
                <w:color w:val="auto"/>
                <w:sz w:val="28"/>
                <w:szCs w:val="28"/>
              </w:rPr>
            </w:pPr>
          </w:p>
        </w:tc>
        <w:tc>
          <w:tcPr>
            <w:tcW w:w="1844" w:type="dxa"/>
            <w:vAlign w:val="center"/>
          </w:tcPr>
          <w:p w14:paraId="333077B1" w14:textId="77777777" w:rsidR="00260453" w:rsidRPr="00485B62" w:rsidRDefault="00260453" w:rsidP="00CC068D">
            <w:pPr>
              <w:jc w:val="center"/>
              <w:rPr>
                <w:color w:val="auto"/>
                <w:sz w:val="28"/>
                <w:szCs w:val="28"/>
              </w:rPr>
            </w:pPr>
          </w:p>
        </w:tc>
        <w:tc>
          <w:tcPr>
            <w:tcW w:w="3833" w:type="dxa"/>
            <w:vAlign w:val="center"/>
          </w:tcPr>
          <w:p w14:paraId="656CA2DB" w14:textId="77777777" w:rsidR="00260453" w:rsidRPr="00485B62" w:rsidRDefault="00260453" w:rsidP="00CC068D">
            <w:pPr>
              <w:jc w:val="center"/>
              <w:rPr>
                <w:color w:val="auto"/>
                <w:sz w:val="28"/>
                <w:szCs w:val="28"/>
              </w:rPr>
            </w:pPr>
          </w:p>
        </w:tc>
        <w:tc>
          <w:tcPr>
            <w:tcW w:w="1720" w:type="dxa"/>
            <w:vAlign w:val="center"/>
          </w:tcPr>
          <w:p w14:paraId="13B0986F" w14:textId="77777777" w:rsidR="00260453" w:rsidRPr="00485B62" w:rsidRDefault="00260453" w:rsidP="00CC068D">
            <w:pPr>
              <w:jc w:val="center"/>
              <w:rPr>
                <w:color w:val="auto"/>
                <w:sz w:val="28"/>
                <w:szCs w:val="28"/>
              </w:rPr>
            </w:pPr>
          </w:p>
        </w:tc>
        <w:tc>
          <w:tcPr>
            <w:tcW w:w="1692" w:type="dxa"/>
            <w:vAlign w:val="center"/>
          </w:tcPr>
          <w:p w14:paraId="78D48AE0" w14:textId="77777777" w:rsidR="00260453" w:rsidRPr="00485B62" w:rsidRDefault="00260453" w:rsidP="00CC068D">
            <w:pPr>
              <w:jc w:val="center"/>
              <w:rPr>
                <w:color w:val="auto"/>
                <w:sz w:val="28"/>
                <w:szCs w:val="28"/>
              </w:rPr>
            </w:pPr>
          </w:p>
        </w:tc>
      </w:tr>
      <w:tr w:rsidR="00485B62" w:rsidRPr="00485B62" w14:paraId="6FA4FD20" w14:textId="77777777" w:rsidTr="00385EE0">
        <w:trPr>
          <w:trHeight w:val="526"/>
        </w:trPr>
        <w:tc>
          <w:tcPr>
            <w:tcW w:w="872" w:type="dxa"/>
            <w:vAlign w:val="center"/>
          </w:tcPr>
          <w:p w14:paraId="21A11A2C" w14:textId="77777777" w:rsidR="00260453" w:rsidRPr="00485B62" w:rsidRDefault="00260453" w:rsidP="00CC068D">
            <w:pPr>
              <w:jc w:val="center"/>
              <w:rPr>
                <w:color w:val="auto"/>
                <w:sz w:val="28"/>
                <w:szCs w:val="28"/>
              </w:rPr>
            </w:pPr>
          </w:p>
        </w:tc>
        <w:tc>
          <w:tcPr>
            <w:tcW w:w="1844" w:type="dxa"/>
            <w:vAlign w:val="center"/>
          </w:tcPr>
          <w:p w14:paraId="3C75D091" w14:textId="77777777" w:rsidR="00260453" w:rsidRPr="00485B62" w:rsidRDefault="00260453" w:rsidP="00CC068D">
            <w:pPr>
              <w:jc w:val="center"/>
              <w:rPr>
                <w:color w:val="auto"/>
                <w:sz w:val="28"/>
                <w:szCs w:val="28"/>
              </w:rPr>
            </w:pPr>
          </w:p>
        </w:tc>
        <w:tc>
          <w:tcPr>
            <w:tcW w:w="3833" w:type="dxa"/>
            <w:vAlign w:val="center"/>
          </w:tcPr>
          <w:p w14:paraId="0ECF2890" w14:textId="77777777" w:rsidR="00260453" w:rsidRPr="00485B62" w:rsidRDefault="00260453" w:rsidP="00CC068D">
            <w:pPr>
              <w:jc w:val="center"/>
              <w:rPr>
                <w:color w:val="auto"/>
                <w:sz w:val="28"/>
                <w:szCs w:val="28"/>
              </w:rPr>
            </w:pPr>
          </w:p>
        </w:tc>
        <w:tc>
          <w:tcPr>
            <w:tcW w:w="1720" w:type="dxa"/>
            <w:vAlign w:val="center"/>
          </w:tcPr>
          <w:p w14:paraId="3C53E6A4" w14:textId="77777777" w:rsidR="00260453" w:rsidRPr="00485B62" w:rsidRDefault="00260453" w:rsidP="00CC068D">
            <w:pPr>
              <w:jc w:val="center"/>
              <w:rPr>
                <w:color w:val="auto"/>
                <w:sz w:val="28"/>
                <w:szCs w:val="28"/>
              </w:rPr>
            </w:pPr>
          </w:p>
        </w:tc>
        <w:tc>
          <w:tcPr>
            <w:tcW w:w="1692" w:type="dxa"/>
            <w:vAlign w:val="center"/>
          </w:tcPr>
          <w:p w14:paraId="79C4029B" w14:textId="77777777" w:rsidR="00260453" w:rsidRPr="00485B62" w:rsidRDefault="00260453" w:rsidP="00CC068D">
            <w:pPr>
              <w:jc w:val="center"/>
              <w:rPr>
                <w:color w:val="auto"/>
                <w:sz w:val="28"/>
                <w:szCs w:val="28"/>
              </w:rPr>
            </w:pPr>
          </w:p>
        </w:tc>
      </w:tr>
      <w:tr w:rsidR="00485B62" w:rsidRPr="00485B62" w14:paraId="676807FB" w14:textId="77777777" w:rsidTr="00385EE0">
        <w:trPr>
          <w:trHeight w:val="594"/>
        </w:trPr>
        <w:tc>
          <w:tcPr>
            <w:tcW w:w="872" w:type="dxa"/>
            <w:vAlign w:val="center"/>
          </w:tcPr>
          <w:p w14:paraId="278FA88A" w14:textId="77777777" w:rsidR="00260453" w:rsidRPr="00485B62" w:rsidRDefault="00260453" w:rsidP="00CC068D">
            <w:pPr>
              <w:jc w:val="center"/>
              <w:rPr>
                <w:color w:val="auto"/>
                <w:sz w:val="28"/>
                <w:szCs w:val="28"/>
              </w:rPr>
            </w:pPr>
          </w:p>
        </w:tc>
        <w:tc>
          <w:tcPr>
            <w:tcW w:w="1844" w:type="dxa"/>
            <w:vAlign w:val="center"/>
          </w:tcPr>
          <w:p w14:paraId="4D418FF9" w14:textId="77777777" w:rsidR="00260453" w:rsidRPr="00485B62" w:rsidRDefault="00260453" w:rsidP="00CC068D">
            <w:pPr>
              <w:jc w:val="center"/>
              <w:rPr>
                <w:color w:val="auto"/>
                <w:sz w:val="28"/>
                <w:szCs w:val="28"/>
              </w:rPr>
            </w:pPr>
          </w:p>
        </w:tc>
        <w:tc>
          <w:tcPr>
            <w:tcW w:w="3833" w:type="dxa"/>
            <w:vAlign w:val="center"/>
          </w:tcPr>
          <w:p w14:paraId="673D1520" w14:textId="77777777" w:rsidR="00260453" w:rsidRPr="00485B62" w:rsidRDefault="00260453" w:rsidP="00CC068D">
            <w:pPr>
              <w:jc w:val="center"/>
              <w:rPr>
                <w:color w:val="auto"/>
                <w:sz w:val="28"/>
                <w:szCs w:val="28"/>
              </w:rPr>
            </w:pPr>
          </w:p>
        </w:tc>
        <w:tc>
          <w:tcPr>
            <w:tcW w:w="1720" w:type="dxa"/>
            <w:vAlign w:val="center"/>
          </w:tcPr>
          <w:p w14:paraId="2D606C61" w14:textId="77777777" w:rsidR="00260453" w:rsidRPr="00485B62" w:rsidRDefault="00260453" w:rsidP="00CC068D">
            <w:pPr>
              <w:jc w:val="center"/>
              <w:rPr>
                <w:color w:val="auto"/>
                <w:sz w:val="28"/>
                <w:szCs w:val="28"/>
              </w:rPr>
            </w:pPr>
          </w:p>
        </w:tc>
        <w:tc>
          <w:tcPr>
            <w:tcW w:w="1692" w:type="dxa"/>
            <w:vAlign w:val="center"/>
          </w:tcPr>
          <w:p w14:paraId="672A9376" w14:textId="77777777" w:rsidR="00260453" w:rsidRPr="00485B62" w:rsidRDefault="00260453" w:rsidP="00CC068D">
            <w:pPr>
              <w:jc w:val="center"/>
              <w:rPr>
                <w:color w:val="auto"/>
                <w:sz w:val="28"/>
                <w:szCs w:val="28"/>
              </w:rPr>
            </w:pPr>
          </w:p>
        </w:tc>
      </w:tr>
      <w:tr w:rsidR="00485B62" w:rsidRPr="00485B62" w14:paraId="4308B2F7" w14:textId="77777777" w:rsidTr="00385EE0">
        <w:trPr>
          <w:trHeight w:val="543"/>
        </w:trPr>
        <w:tc>
          <w:tcPr>
            <w:tcW w:w="872" w:type="dxa"/>
            <w:vAlign w:val="center"/>
          </w:tcPr>
          <w:p w14:paraId="1D071A87" w14:textId="77777777" w:rsidR="00260453" w:rsidRPr="00485B62" w:rsidRDefault="00260453" w:rsidP="00CC068D">
            <w:pPr>
              <w:jc w:val="center"/>
              <w:rPr>
                <w:color w:val="auto"/>
                <w:sz w:val="28"/>
                <w:szCs w:val="28"/>
              </w:rPr>
            </w:pPr>
          </w:p>
        </w:tc>
        <w:tc>
          <w:tcPr>
            <w:tcW w:w="1844" w:type="dxa"/>
            <w:vAlign w:val="center"/>
          </w:tcPr>
          <w:p w14:paraId="34916790" w14:textId="77777777" w:rsidR="00260453" w:rsidRPr="00485B62" w:rsidRDefault="00260453" w:rsidP="00CC068D">
            <w:pPr>
              <w:jc w:val="center"/>
              <w:rPr>
                <w:color w:val="auto"/>
                <w:sz w:val="28"/>
                <w:szCs w:val="28"/>
              </w:rPr>
            </w:pPr>
          </w:p>
        </w:tc>
        <w:tc>
          <w:tcPr>
            <w:tcW w:w="3833" w:type="dxa"/>
            <w:vAlign w:val="center"/>
          </w:tcPr>
          <w:p w14:paraId="493ED3D5" w14:textId="77777777" w:rsidR="00260453" w:rsidRPr="00485B62" w:rsidRDefault="00260453" w:rsidP="00CC068D">
            <w:pPr>
              <w:jc w:val="center"/>
              <w:rPr>
                <w:color w:val="auto"/>
                <w:sz w:val="28"/>
                <w:szCs w:val="28"/>
              </w:rPr>
            </w:pPr>
          </w:p>
        </w:tc>
        <w:tc>
          <w:tcPr>
            <w:tcW w:w="1720" w:type="dxa"/>
            <w:vAlign w:val="center"/>
          </w:tcPr>
          <w:p w14:paraId="0A516807" w14:textId="77777777" w:rsidR="00260453" w:rsidRPr="00485B62" w:rsidRDefault="00260453" w:rsidP="00CC068D">
            <w:pPr>
              <w:jc w:val="center"/>
              <w:rPr>
                <w:color w:val="auto"/>
                <w:sz w:val="28"/>
                <w:szCs w:val="28"/>
              </w:rPr>
            </w:pPr>
          </w:p>
        </w:tc>
        <w:tc>
          <w:tcPr>
            <w:tcW w:w="1692" w:type="dxa"/>
            <w:vAlign w:val="center"/>
          </w:tcPr>
          <w:p w14:paraId="70107941" w14:textId="77777777" w:rsidR="00260453" w:rsidRPr="00485B62" w:rsidRDefault="00260453" w:rsidP="00CC068D">
            <w:pPr>
              <w:jc w:val="center"/>
              <w:rPr>
                <w:color w:val="auto"/>
                <w:sz w:val="28"/>
                <w:szCs w:val="28"/>
              </w:rPr>
            </w:pPr>
          </w:p>
        </w:tc>
      </w:tr>
      <w:tr w:rsidR="00485B62" w:rsidRPr="00485B62" w14:paraId="7A1B11DE" w14:textId="77777777" w:rsidTr="00385EE0">
        <w:trPr>
          <w:trHeight w:val="730"/>
        </w:trPr>
        <w:tc>
          <w:tcPr>
            <w:tcW w:w="872" w:type="dxa"/>
            <w:vAlign w:val="center"/>
          </w:tcPr>
          <w:p w14:paraId="3FC68D6A" w14:textId="77777777" w:rsidR="00260453" w:rsidRPr="00485B62" w:rsidRDefault="00260453" w:rsidP="00CC068D">
            <w:pPr>
              <w:jc w:val="center"/>
              <w:rPr>
                <w:color w:val="auto"/>
                <w:sz w:val="28"/>
                <w:szCs w:val="28"/>
              </w:rPr>
            </w:pPr>
          </w:p>
        </w:tc>
        <w:tc>
          <w:tcPr>
            <w:tcW w:w="1844" w:type="dxa"/>
            <w:vAlign w:val="center"/>
          </w:tcPr>
          <w:p w14:paraId="3F2BF3A0" w14:textId="77777777" w:rsidR="00260453" w:rsidRPr="00485B62" w:rsidRDefault="00260453" w:rsidP="00CC068D">
            <w:pPr>
              <w:jc w:val="center"/>
              <w:rPr>
                <w:color w:val="auto"/>
                <w:sz w:val="28"/>
                <w:szCs w:val="28"/>
              </w:rPr>
            </w:pPr>
          </w:p>
        </w:tc>
        <w:tc>
          <w:tcPr>
            <w:tcW w:w="3833" w:type="dxa"/>
            <w:vAlign w:val="center"/>
          </w:tcPr>
          <w:p w14:paraId="142E0BFB" w14:textId="77777777" w:rsidR="00260453" w:rsidRPr="00485B62" w:rsidRDefault="00260453" w:rsidP="00CC068D">
            <w:pPr>
              <w:jc w:val="center"/>
              <w:rPr>
                <w:color w:val="auto"/>
                <w:sz w:val="28"/>
                <w:szCs w:val="28"/>
              </w:rPr>
            </w:pPr>
          </w:p>
        </w:tc>
        <w:tc>
          <w:tcPr>
            <w:tcW w:w="1720" w:type="dxa"/>
            <w:vAlign w:val="center"/>
          </w:tcPr>
          <w:p w14:paraId="458E6144" w14:textId="77777777" w:rsidR="00260453" w:rsidRPr="00485B62" w:rsidRDefault="00260453" w:rsidP="00CC068D">
            <w:pPr>
              <w:jc w:val="center"/>
              <w:rPr>
                <w:color w:val="auto"/>
                <w:sz w:val="28"/>
                <w:szCs w:val="28"/>
              </w:rPr>
            </w:pPr>
          </w:p>
        </w:tc>
        <w:tc>
          <w:tcPr>
            <w:tcW w:w="1692" w:type="dxa"/>
            <w:vAlign w:val="center"/>
          </w:tcPr>
          <w:p w14:paraId="023659AE" w14:textId="77777777" w:rsidR="00260453" w:rsidRPr="00485B62" w:rsidRDefault="00260453" w:rsidP="00CC068D">
            <w:pPr>
              <w:jc w:val="center"/>
              <w:rPr>
                <w:color w:val="auto"/>
                <w:sz w:val="28"/>
                <w:szCs w:val="28"/>
              </w:rPr>
            </w:pPr>
          </w:p>
        </w:tc>
      </w:tr>
      <w:tr w:rsidR="00485B62" w:rsidRPr="00485B62" w14:paraId="3BF7FEAF" w14:textId="77777777" w:rsidTr="00385EE0">
        <w:trPr>
          <w:trHeight w:val="643"/>
        </w:trPr>
        <w:tc>
          <w:tcPr>
            <w:tcW w:w="872" w:type="dxa"/>
            <w:vAlign w:val="center"/>
          </w:tcPr>
          <w:p w14:paraId="7B89718D" w14:textId="77777777" w:rsidR="00260453" w:rsidRPr="00485B62" w:rsidRDefault="00260453" w:rsidP="00CC068D">
            <w:pPr>
              <w:jc w:val="center"/>
              <w:rPr>
                <w:color w:val="auto"/>
                <w:sz w:val="28"/>
                <w:szCs w:val="28"/>
              </w:rPr>
            </w:pPr>
          </w:p>
        </w:tc>
        <w:tc>
          <w:tcPr>
            <w:tcW w:w="1844" w:type="dxa"/>
            <w:vAlign w:val="center"/>
          </w:tcPr>
          <w:p w14:paraId="62D62163" w14:textId="77777777" w:rsidR="00260453" w:rsidRPr="00485B62" w:rsidRDefault="00260453" w:rsidP="00CC068D">
            <w:pPr>
              <w:jc w:val="center"/>
              <w:rPr>
                <w:color w:val="auto"/>
                <w:sz w:val="28"/>
                <w:szCs w:val="28"/>
              </w:rPr>
            </w:pPr>
          </w:p>
        </w:tc>
        <w:tc>
          <w:tcPr>
            <w:tcW w:w="3833" w:type="dxa"/>
            <w:vAlign w:val="center"/>
          </w:tcPr>
          <w:p w14:paraId="4BCBB3D9" w14:textId="77777777" w:rsidR="00260453" w:rsidRPr="00485B62" w:rsidRDefault="00260453" w:rsidP="00CC068D">
            <w:pPr>
              <w:jc w:val="center"/>
              <w:rPr>
                <w:color w:val="auto"/>
                <w:sz w:val="28"/>
                <w:szCs w:val="28"/>
              </w:rPr>
            </w:pPr>
          </w:p>
        </w:tc>
        <w:tc>
          <w:tcPr>
            <w:tcW w:w="1720" w:type="dxa"/>
            <w:vAlign w:val="center"/>
          </w:tcPr>
          <w:p w14:paraId="60BF6059" w14:textId="77777777" w:rsidR="00260453" w:rsidRPr="00485B62" w:rsidRDefault="00260453" w:rsidP="00CC068D">
            <w:pPr>
              <w:jc w:val="center"/>
              <w:rPr>
                <w:color w:val="auto"/>
                <w:sz w:val="28"/>
                <w:szCs w:val="28"/>
              </w:rPr>
            </w:pPr>
          </w:p>
        </w:tc>
        <w:tc>
          <w:tcPr>
            <w:tcW w:w="1692" w:type="dxa"/>
            <w:vAlign w:val="center"/>
          </w:tcPr>
          <w:p w14:paraId="28E03257" w14:textId="77777777" w:rsidR="00260453" w:rsidRPr="00485B62" w:rsidRDefault="00260453" w:rsidP="00CC068D">
            <w:pPr>
              <w:jc w:val="center"/>
              <w:rPr>
                <w:color w:val="auto"/>
                <w:sz w:val="28"/>
                <w:szCs w:val="28"/>
              </w:rPr>
            </w:pPr>
          </w:p>
        </w:tc>
      </w:tr>
    </w:tbl>
    <w:p w14:paraId="5AB3165D" w14:textId="6A409D03" w:rsidR="00CC068D" w:rsidRPr="004E2579" w:rsidRDefault="00260453" w:rsidP="004E2579">
      <w:pPr>
        <w:spacing w:line="240" w:lineRule="auto"/>
        <w:jc w:val="center"/>
        <w:rPr>
          <w:rFonts w:cs="Times New Roman"/>
          <w:i/>
          <w:szCs w:val="28"/>
        </w:rPr>
      </w:pPr>
      <w:r w:rsidRPr="00485B62">
        <w:rPr>
          <w:rFonts w:cs="Times New Roman"/>
          <w:i/>
          <w:szCs w:val="28"/>
        </w:rPr>
        <w:t>Tài liệu nội bộ</w:t>
      </w:r>
    </w:p>
    <w:p w14:paraId="2FC2D6E2" w14:textId="1B530352" w:rsidR="00045779" w:rsidRPr="00485B62" w:rsidRDefault="00045779" w:rsidP="00CC068D">
      <w:pPr>
        <w:spacing w:line="240" w:lineRule="auto"/>
        <w:jc w:val="center"/>
        <w:rPr>
          <w:rFonts w:cs="Times New Roman"/>
          <w:b/>
          <w:szCs w:val="28"/>
          <w:lang w:val="vi-VN"/>
        </w:rPr>
      </w:pPr>
      <w:r w:rsidRPr="00485B62">
        <w:rPr>
          <w:rFonts w:cs="Times New Roman"/>
          <w:b/>
          <w:szCs w:val="28"/>
        </w:rPr>
        <w:lastRenderedPageBreak/>
        <w:t>Phần I</w:t>
      </w:r>
      <w:r w:rsidR="00CC3976" w:rsidRPr="00485B62">
        <w:rPr>
          <w:rFonts w:cs="Times New Roman"/>
          <w:b/>
          <w:szCs w:val="28"/>
          <w:lang w:val="vi-VN"/>
        </w:rPr>
        <w:t xml:space="preserve">. </w:t>
      </w:r>
      <w:r w:rsidRPr="00485B62">
        <w:rPr>
          <w:rFonts w:cs="Times New Roman"/>
          <w:b/>
          <w:szCs w:val="28"/>
        </w:rPr>
        <w:t>QUY ĐỊNH CHUNG</w:t>
      </w:r>
    </w:p>
    <w:p w14:paraId="60BA6B26" w14:textId="77777777" w:rsidR="00A45903" w:rsidRPr="00485B62" w:rsidRDefault="00A45903" w:rsidP="00CC068D">
      <w:pPr>
        <w:spacing w:line="240" w:lineRule="auto"/>
        <w:jc w:val="center"/>
        <w:rPr>
          <w:rFonts w:cs="Times New Roman"/>
          <w:b/>
          <w:szCs w:val="28"/>
          <w:lang w:val="vi-VN"/>
        </w:rPr>
      </w:pPr>
    </w:p>
    <w:p w14:paraId="3A152C64" w14:textId="77777777" w:rsidR="000338CA" w:rsidRPr="0091776D" w:rsidRDefault="00045779" w:rsidP="000338CA">
      <w:pPr>
        <w:spacing w:line="240" w:lineRule="auto"/>
        <w:jc w:val="both"/>
        <w:rPr>
          <w:b/>
          <w:szCs w:val="28"/>
        </w:rPr>
      </w:pPr>
      <w:r w:rsidRPr="00485B62">
        <w:rPr>
          <w:rFonts w:cs="Times New Roman"/>
          <w:b/>
          <w:szCs w:val="28"/>
          <w:lang w:val="vi-VN"/>
        </w:rPr>
        <w:tab/>
      </w:r>
      <w:r w:rsidR="000338CA" w:rsidRPr="003C5EEB">
        <w:rPr>
          <w:b/>
          <w:szCs w:val="28"/>
        </w:rPr>
        <w:t>1. Đối tượng áp dụng</w:t>
      </w:r>
    </w:p>
    <w:p w14:paraId="5954CD85" w14:textId="77777777" w:rsidR="000338CA" w:rsidRPr="003C5EEB" w:rsidRDefault="000338CA" w:rsidP="000338CA">
      <w:pPr>
        <w:spacing w:line="240" w:lineRule="auto"/>
        <w:jc w:val="both"/>
        <w:rPr>
          <w:szCs w:val="28"/>
        </w:rPr>
      </w:pPr>
      <w:r w:rsidRPr="003C5EEB">
        <w:rPr>
          <w:szCs w:val="28"/>
          <w:lang w:val="vi-VN"/>
        </w:rPr>
        <w:tab/>
      </w:r>
      <w:r>
        <w:rPr>
          <w:szCs w:val="28"/>
        </w:rPr>
        <w:t>N</w:t>
      </w:r>
      <w:r w:rsidRPr="003C5EEB">
        <w:rPr>
          <w:szCs w:val="28"/>
        </w:rPr>
        <w:t>gười tham gia khám chữa bệnh</w:t>
      </w:r>
    </w:p>
    <w:p w14:paraId="255D5550" w14:textId="77777777" w:rsidR="000338CA" w:rsidRPr="003C5EEB" w:rsidRDefault="000338CA" w:rsidP="000338CA">
      <w:pPr>
        <w:spacing w:line="240" w:lineRule="auto"/>
        <w:jc w:val="both"/>
        <w:rPr>
          <w:b/>
          <w:szCs w:val="28"/>
          <w:lang w:val="vi-VN"/>
        </w:rPr>
      </w:pPr>
      <w:r w:rsidRPr="003C5EEB">
        <w:rPr>
          <w:b/>
          <w:szCs w:val="28"/>
          <w:lang w:val="vi-VN"/>
        </w:rPr>
        <w:tab/>
      </w:r>
      <w:r w:rsidRPr="003C5EEB">
        <w:rPr>
          <w:b/>
          <w:szCs w:val="28"/>
        </w:rPr>
        <w:t>2. Thực hiện ứng dụng công nghệ thông tin trong hoạt động kỹ thuật</w:t>
      </w:r>
    </w:p>
    <w:p w14:paraId="2BF9D317" w14:textId="0DD1F0DE" w:rsidR="006551DC" w:rsidRPr="006551DC" w:rsidRDefault="00260453" w:rsidP="006551DC">
      <w:pPr>
        <w:spacing w:line="240" w:lineRule="auto"/>
        <w:jc w:val="both"/>
        <w:rPr>
          <w:rFonts w:eastAsia="Calibri" w:cs="Times New Roman"/>
          <w:b/>
          <w:bCs/>
          <w:szCs w:val="28"/>
        </w:rPr>
      </w:pPr>
      <w:r w:rsidRPr="00485B62">
        <w:rPr>
          <w:rFonts w:eastAsia="Calibri" w:cs="Times New Roman"/>
          <w:b/>
          <w:bCs/>
          <w:szCs w:val="28"/>
          <w:lang w:val="vi-VN"/>
        </w:rPr>
        <w:tab/>
        <w:t>3</w:t>
      </w:r>
      <w:r w:rsidR="00CC3976" w:rsidRPr="00485B62">
        <w:rPr>
          <w:rFonts w:eastAsia="Calibri" w:cs="Times New Roman"/>
          <w:b/>
          <w:bCs/>
          <w:szCs w:val="28"/>
        </w:rPr>
        <w:t>. Tài liệu tham khảo</w:t>
      </w:r>
      <w:r w:rsidR="00485B62">
        <w:rPr>
          <w:rFonts w:eastAsia="Calibri" w:cs="Times New Roman"/>
          <w:b/>
          <w:bCs/>
          <w:szCs w:val="28"/>
        </w:rPr>
        <w:t xml:space="preserve"> </w:t>
      </w:r>
    </w:p>
    <w:p w14:paraId="3913A353" w14:textId="3AB454F2" w:rsidR="004259CB" w:rsidRPr="006551DC" w:rsidRDefault="006551DC" w:rsidP="00C77617">
      <w:pPr>
        <w:shd w:val="clear" w:color="auto" w:fill="FFFFFF"/>
        <w:spacing w:after="0" w:line="360" w:lineRule="auto"/>
        <w:ind w:firstLine="709"/>
        <w:jc w:val="both"/>
        <w:rPr>
          <w:rFonts w:eastAsia="Times New Roman" w:cs="Times New Roman"/>
          <w:color w:val="000000"/>
          <w:szCs w:val="28"/>
        </w:rPr>
      </w:pPr>
      <w:r w:rsidRPr="00B344CF">
        <w:rPr>
          <w:rFonts w:eastAsia="Times New Roman" w:cs="Times New Roman"/>
          <w:color w:val="000000"/>
          <w:szCs w:val="28"/>
        </w:rPr>
        <w:t>Quyết định 1904/QĐ-BYT ngày 30 tháng 5 năm 2014 về tài liệu Hướng dẫn quy trình kỹ thuật chuyên ngành Hồi sức, cấp cứu và chống độc do Bộ trưởng Bộ Y tế ban hành</w:t>
      </w:r>
      <w:r w:rsidR="00C77617">
        <w:rPr>
          <w:rFonts w:eastAsia="Times New Roman" w:cs="Times New Roman"/>
          <w:color w:val="000000"/>
          <w:szCs w:val="28"/>
        </w:rPr>
        <w:t>.</w:t>
      </w:r>
    </w:p>
    <w:p w14:paraId="2639F98F" w14:textId="54815FB8" w:rsidR="006551DC" w:rsidRPr="00C77617" w:rsidRDefault="00AB230E" w:rsidP="00C77617">
      <w:pPr>
        <w:jc w:val="center"/>
        <w:rPr>
          <w:rFonts w:cs="Times New Roman"/>
          <w:b/>
          <w:szCs w:val="28"/>
          <w:lang w:val="vi-VN"/>
        </w:rPr>
      </w:pPr>
      <w:r w:rsidRPr="003C5EEB">
        <w:rPr>
          <w:rFonts w:cs="Times New Roman"/>
          <w:b/>
          <w:szCs w:val="28"/>
        </w:rPr>
        <w:t>Phần II.</w:t>
      </w:r>
      <w:r w:rsidRPr="003C5EEB">
        <w:rPr>
          <w:rFonts w:cs="Times New Roman"/>
          <w:b/>
          <w:szCs w:val="28"/>
          <w:lang w:val="vi-VN"/>
        </w:rPr>
        <w:t xml:space="preserve"> </w:t>
      </w:r>
      <w:r w:rsidRPr="003C5EEB">
        <w:rPr>
          <w:rFonts w:cs="Times New Roman"/>
          <w:b/>
          <w:szCs w:val="28"/>
        </w:rPr>
        <w:t>QUY TRÌNH KỸ THUẬT</w:t>
      </w:r>
    </w:p>
    <w:p w14:paraId="6342889D" w14:textId="39239C8F" w:rsidR="006551DC" w:rsidRPr="00036F86" w:rsidRDefault="006551DC" w:rsidP="006551DC">
      <w:pPr>
        <w:shd w:val="clear" w:color="auto" w:fill="FFFFFF"/>
        <w:spacing w:after="0" w:line="360" w:lineRule="auto"/>
        <w:outlineLvl w:val="2"/>
        <w:rPr>
          <w:rFonts w:eastAsia="Times New Roman" w:cs="Times New Roman"/>
          <w:b/>
          <w:bCs/>
          <w:color w:val="000000"/>
          <w:szCs w:val="28"/>
        </w:rPr>
      </w:pPr>
      <w:r w:rsidRPr="00036F86">
        <w:rPr>
          <w:rFonts w:eastAsia="Times New Roman" w:cs="Times New Roman"/>
          <w:b/>
          <w:bCs/>
          <w:color w:val="000000"/>
          <w:szCs w:val="28"/>
        </w:rPr>
        <w:t>I. ĐẠI CƯƠNG</w:t>
      </w:r>
    </w:p>
    <w:p w14:paraId="0A7FE6A0" w14:textId="77777777" w:rsidR="006551DC" w:rsidRPr="00036F86" w:rsidRDefault="006551DC" w:rsidP="00C77617">
      <w:pPr>
        <w:shd w:val="clear" w:color="auto" w:fill="FFFFFF"/>
        <w:spacing w:after="0" w:line="360" w:lineRule="auto"/>
        <w:jc w:val="both"/>
        <w:rPr>
          <w:rFonts w:eastAsia="Times New Roman" w:cs="Times New Roman"/>
          <w:color w:val="000000"/>
          <w:szCs w:val="28"/>
        </w:rPr>
      </w:pPr>
      <w:r w:rsidRPr="00036F86">
        <w:rPr>
          <w:rFonts w:eastAsia="Times New Roman" w:cs="Times New Roman"/>
          <w:color w:val="000000"/>
          <w:szCs w:val="28"/>
        </w:rPr>
        <w:t>- Thổi ngạt là phương pháp cấp cứu nạn nhân ngừng thở đột ngột do nhiều nguyên nhân khác nhau gây nên (sập hầm, đuối nước, điện giật, ngộ độc</w:t>
      </w:r>
      <w:proofErr w:type="gramStart"/>
      <w:r w:rsidRPr="00036F86">
        <w:rPr>
          <w:rFonts w:eastAsia="Times New Roman" w:cs="Times New Roman"/>
          <w:color w:val="000000"/>
          <w:szCs w:val="28"/>
        </w:rPr>
        <w:t>... )</w:t>
      </w:r>
      <w:proofErr w:type="gramEnd"/>
      <w:r w:rsidRPr="00036F86">
        <w:rPr>
          <w:rFonts w:eastAsia="Times New Roman" w:cs="Times New Roman"/>
          <w:color w:val="000000"/>
          <w:szCs w:val="28"/>
        </w:rPr>
        <w:t xml:space="preserve"> nhưng chưa có ngừng tuần hoàn hoặc có ngừng tuần hoàn.</w:t>
      </w:r>
    </w:p>
    <w:p w14:paraId="67BF37B4" w14:textId="77777777" w:rsidR="006551DC" w:rsidRPr="00036F86" w:rsidRDefault="006551DC" w:rsidP="00C77617">
      <w:pPr>
        <w:shd w:val="clear" w:color="auto" w:fill="FFFFFF"/>
        <w:spacing w:after="0" w:line="360" w:lineRule="auto"/>
        <w:jc w:val="both"/>
        <w:rPr>
          <w:rFonts w:eastAsia="Times New Roman" w:cs="Times New Roman"/>
          <w:color w:val="000000"/>
          <w:szCs w:val="28"/>
        </w:rPr>
      </w:pPr>
      <w:r w:rsidRPr="00036F86">
        <w:rPr>
          <w:rFonts w:eastAsia="Times New Roman" w:cs="Times New Roman"/>
          <w:color w:val="000000"/>
          <w:szCs w:val="28"/>
        </w:rPr>
        <w:t>- Thổi ngạt được tiến hành bằng cách người cấp cứu thổi trực tiếp hơi của mình qua mồm nạn nhân.</w:t>
      </w:r>
    </w:p>
    <w:p w14:paraId="2DC8DB58" w14:textId="77777777" w:rsidR="006551DC" w:rsidRPr="00036F86" w:rsidRDefault="006551DC" w:rsidP="006551DC">
      <w:pPr>
        <w:shd w:val="clear" w:color="auto" w:fill="FFFFFF"/>
        <w:spacing w:after="0" w:line="360" w:lineRule="auto"/>
        <w:outlineLvl w:val="2"/>
        <w:rPr>
          <w:rFonts w:eastAsia="Times New Roman" w:cs="Times New Roman"/>
          <w:b/>
          <w:bCs/>
          <w:color w:val="000000"/>
          <w:szCs w:val="28"/>
        </w:rPr>
      </w:pPr>
      <w:r w:rsidRPr="00036F86">
        <w:rPr>
          <w:rFonts w:eastAsia="Times New Roman" w:cs="Times New Roman"/>
          <w:b/>
          <w:bCs/>
          <w:color w:val="000000"/>
          <w:szCs w:val="28"/>
        </w:rPr>
        <w:t>II. CHỈ ĐỊNH</w:t>
      </w:r>
    </w:p>
    <w:p w14:paraId="0D93887A" w14:textId="77777777" w:rsidR="006551DC" w:rsidRPr="00036F86" w:rsidRDefault="006551DC" w:rsidP="006551DC">
      <w:pPr>
        <w:shd w:val="clear" w:color="auto" w:fill="FFFFFF"/>
        <w:spacing w:after="0" w:line="360" w:lineRule="auto"/>
        <w:rPr>
          <w:rFonts w:eastAsia="Times New Roman" w:cs="Times New Roman"/>
          <w:color w:val="000000"/>
          <w:szCs w:val="28"/>
        </w:rPr>
      </w:pPr>
      <w:r w:rsidRPr="00036F86">
        <w:rPr>
          <w:rFonts w:eastAsia="Times New Roman" w:cs="Times New Roman"/>
          <w:color w:val="000000"/>
          <w:szCs w:val="28"/>
        </w:rPr>
        <w:t>- Ngừng tuần hoàn</w:t>
      </w:r>
    </w:p>
    <w:p w14:paraId="6FE76B10" w14:textId="77777777" w:rsidR="006551DC" w:rsidRPr="00036F86" w:rsidRDefault="006551DC" w:rsidP="006551DC">
      <w:pPr>
        <w:shd w:val="clear" w:color="auto" w:fill="FFFFFF"/>
        <w:spacing w:after="0" w:line="360" w:lineRule="auto"/>
        <w:rPr>
          <w:rFonts w:eastAsia="Times New Roman" w:cs="Times New Roman"/>
          <w:color w:val="000000"/>
          <w:szCs w:val="28"/>
        </w:rPr>
      </w:pPr>
      <w:r w:rsidRPr="00036F86">
        <w:rPr>
          <w:rFonts w:eastAsia="Times New Roman" w:cs="Times New Roman"/>
          <w:color w:val="000000"/>
          <w:szCs w:val="28"/>
        </w:rPr>
        <w:t>- Ngừng thở đột ngột nhưng chưa có ngừng tuần hoàn</w:t>
      </w:r>
    </w:p>
    <w:p w14:paraId="1C032E3D" w14:textId="77777777" w:rsidR="006551DC" w:rsidRPr="00036F86" w:rsidRDefault="006551DC" w:rsidP="006551DC">
      <w:pPr>
        <w:shd w:val="clear" w:color="auto" w:fill="FFFFFF"/>
        <w:spacing w:after="0" w:line="360" w:lineRule="auto"/>
        <w:outlineLvl w:val="2"/>
        <w:rPr>
          <w:rFonts w:eastAsia="Times New Roman" w:cs="Times New Roman"/>
          <w:b/>
          <w:bCs/>
          <w:color w:val="000000"/>
          <w:szCs w:val="28"/>
        </w:rPr>
      </w:pPr>
      <w:r w:rsidRPr="00036F86">
        <w:rPr>
          <w:rFonts w:eastAsia="Times New Roman" w:cs="Times New Roman"/>
          <w:b/>
          <w:bCs/>
          <w:color w:val="000000"/>
          <w:szCs w:val="28"/>
        </w:rPr>
        <w:t>III. CHỐNG CHỈ ĐỊNH</w:t>
      </w:r>
    </w:p>
    <w:p w14:paraId="4111A384" w14:textId="77777777" w:rsidR="006551DC" w:rsidRPr="00036F86" w:rsidRDefault="006551DC" w:rsidP="006551DC">
      <w:pPr>
        <w:shd w:val="clear" w:color="auto" w:fill="FFFFFF"/>
        <w:spacing w:after="0" w:line="360" w:lineRule="auto"/>
        <w:rPr>
          <w:rFonts w:eastAsia="Times New Roman" w:cs="Times New Roman"/>
          <w:color w:val="000000"/>
          <w:szCs w:val="28"/>
        </w:rPr>
      </w:pPr>
      <w:r w:rsidRPr="00036F86">
        <w:rPr>
          <w:rFonts w:eastAsia="Times New Roman" w:cs="Times New Roman"/>
          <w:color w:val="000000"/>
          <w:szCs w:val="28"/>
        </w:rPr>
        <w:t>- Không có chống chỉ định.</w:t>
      </w:r>
    </w:p>
    <w:p w14:paraId="5CBAD21F" w14:textId="77777777" w:rsidR="006551DC" w:rsidRPr="00036F86" w:rsidRDefault="006551DC" w:rsidP="006551DC">
      <w:pPr>
        <w:shd w:val="clear" w:color="auto" w:fill="FFFFFF"/>
        <w:spacing w:after="0" w:line="360" w:lineRule="auto"/>
        <w:rPr>
          <w:rFonts w:eastAsia="Times New Roman" w:cs="Times New Roman"/>
          <w:color w:val="000000"/>
          <w:szCs w:val="28"/>
        </w:rPr>
      </w:pPr>
      <w:r w:rsidRPr="00036F86">
        <w:rPr>
          <w:rFonts w:eastAsia="Times New Roman" w:cs="Times New Roman"/>
          <w:color w:val="000000"/>
          <w:szCs w:val="28"/>
        </w:rPr>
        <w:t>- Tuy nhiên không thổi ngạt trực tiếp với những nạn nhân nghi có nhiều khả năng mắc bệnh truyền nhiễm: HIV...</w:t>
      </w:r>
    </w:p>
    <w:p w14:paraId="061BE0EF" w14:textId="77777777" w:rsidR="006551DC" w:rsidRPr="00036F86" w:rsidRDefault="006551DC" w:rsidP="006551DC">
      <w:pPr>
        <w:shd w:val="clear" w:color="auto" w:fill="FFFFFF"/>
        <w:spacing w:after="0" w:line="360" w:lineRule="auto"/>
        <w:outlineLvl w:val="2"/>
        <w:rPr>
          <w:rFonts w:eastAsia="Times New Roman" w:cs="Times New Roman"/>
          <w:b/>
          <w:bCs/>
          <w:color w:val="000000"/>
          <w:szCs w:val="28"/>
        </w:rPr>
      </w:pPr>
      <w:r w:rsidRPr="00036F86">
        <w:rPr>
          <w:rFonts w:eastAsia="Times New Roman" w:cs="Times New Roman"/>
          <w:b/>
          <w:bCs/>
          <w:color w:val="000000"/>
          <w:szCs w:val="28"/>
        </w:rPr>
        <w:t>VII. CHUẨN BỊ</w:t>
      </w:r>
    </w:p>
    <w:p w14:paraId="7690D2FD" w14:textId="77777777" w:rsidR="006551DC" w:rsidRPr="00036F86" w:rsidRDefault="006551DC" w:rsidP="006551DC">
      <w:pPr>
        <w:shd w:val="clear" w:color="auto" w:fill="FFFFFF"/>
        <w:spacing w:after="0" w:line="360" w:lineRule="auto"/>
        <w:rPr>
          <w:rFonts w:eastAsia="Times New Roman" w:cs="Times New Roman"/>
          <w:color w:val="000000"/>
          <w:szCs w:val="28"/>
        </w:rPr>
      </w:pPr>
      <w:r w:rsidRPr="00036F86">
        <w:rPr>
          <w:rFonts w:eastAsia="Times New Roman" w:cs="Times New Roman"/>
          <w:b/>
          <w:bCs/>
          <w:color w:val="000000"/>
          <w:szCs w:val="28"/>
        </w:rPr>
        <w:t>1. Người thực hiện</w:t>
      </w:r>
    </w:p>
    <w:p w14:paraId="2CFB2D85" w14:textId="77777777" w:rsidR="006551DC" w:rsidRPr="00036F86" w:rsidRDefault="006551DC" w:rsidP="006551DC">
      <w:pPr>
        <w:shd w:val="clear" w:color="auto" w:fill="FFFFFF"/>
        <w:spacing w:after="0" w:line="360" w:lineRule="auto"/>
        <w:rPr>
          <w:rFonts w:eastAsia="Times New Roman" w:cs="Times New Roman"/>
          <w:color w:val="000000"/>
          <w:szCs w:val="28"/>
        </w:rPr>
      </w:pPr>
      <w:r w:rsidRPr="00036F86">
        <w:rPr>
          <w:rFonts w:eastAsia="Times New Roman" w:cs="Times New Roman"/>
          <w:color w:val="000000"/>
          <w:szCs w:val="28"/>
        </w:rPr>
        <w:t>- Bác sĩ, điều dưỡng hoặc người được đào tạo và nắm được kỹ thuật</w:t>
      </w:r>
    </w:p>
    <w:p w14:paraId="3B0E19AA" w14:textId="77777777" w:rsidR="006551DC" w:rsidRPr="00036F86" w:rsidRDefault="006551DC" w:rsidP="006551DC">
      <w:pPr>
        <w:shd w:val="clear" w:color="auto" w:fill="FFFFFF"/>
        <w:spacing w:after="0" w:line="360" w:lineRule="auto"/>
        <w:rPr>
          <w:rFonts w:eastAsia="Times New Roman" w:cs="Times New Roman"/>
          <w:color w:val="000000"/>
          <w:szCs w:val="28"/>
        </w:rPr>
      </w:pPr>
      <w:r w:rsidRPr="00036F86">
        <w:rPr>
          <w:rFonts w:eastAsia="Times New Roman" w:cs="Times New Roman"/>
          <w:b/>
          <w:bCs/>
          <w:color w:val="000000"/>
          <w:szCs w:val="28"/>
        </w:rPr>
        <w:t>2. Dụng cụ:</w:t>
      </w:r>
      <w:r w:rsidRPr="00036F86">
        <w:rPr>
          <w:rFonts w:eastAsia="Times New Roman" w:cs="Times New Roman"/>
          <w:color w:val="000000"/>
          <w:szCs w:val="28"/>
        </w:rPr>
        <w:t> hộp dụng cụ cấp cứu ngừng thở ngừng tim, được chuẩn bị sẵn</w:t>
      </w:r>
    </w:p>
    <w:p w14:paraId="26FB5A23" w14:textId="77777777" w:rsidR="006551DC" w:rsidRPr="00036F86" w:rsidRDefault="006551DC" w:rsidP="006551DC">
      <w:pPr>
        <w:shd w:val="clear" w:color="auto" w:fill="FFFFFF"/>
        <w:spacing w:after="0" w:line="360" w:lineRule="auto"/>
        <w:rPr>
          <w:rFonts w:eastAsia="Times New Roman" w:cs="Times New Roman"/>
          <w:color w:val="000000"/>
          <w:szCs w:val="28"/>
        </w:rPr>
      </w:pPr>
      <w:r w:rsidRPr="00036F86">
        <w:rPr>
          <w:rFonts w:eastAsia="Times New Roman" w:cs="Times New Roman"/>
          <w:color w:val="000000"/>
          <w:szCs w:val="28"/>
        </w:rPr>
        <w:lastRenderedPageBreak/>
        <w:t xml:space="preserve">- Bóng, mặt nạ, ống NKQ, máy theo dõi Người bệnh có điện tim, bơm tiêm 5ml, găng, mũ, khẩu </w:t>
      </w:r>
      <w:proofErr w:type="gramStart"/>
      <w:r w:rsidRPr="00036F86">
        <w:rPr>
          <w:rFonts w:eastAsia="Times New Roman" w:cs="Times New Roman"/>
          <w:color w:val="000000"/>
          <w:szCs w:val="28"/>
        </w:rPr>
        <w:t>trang,..</w:t>
      </w:r>
      <w:proofErr w:type="gramEnd"/>
    </w:p>
    <w:p w14:paraId="13BDC037" w14:textId="77777777" w:rsidR="006551DC" w:rsidRPr="00036F86" w:rsidRDefault="006551DC" w:rsidP="006551DC">
      <w:pPr>
        <w:shd w:val="clear" w:color="auto" w:fill="FFFFFF"/>
        <w:spacing w:after="0" w:line="360" w:lineRule="auto"/>
        <w:rPr>
          <w:rFonts w:eastAsia="Times New Roman" w:cs="Times New Roman"/>
          <w:color w:val="000000"/>
          <w:szCs w:val="28"/>
        </w:rPr>
      </w:pPr>
      <w:r w:rsidRPr="00036F86">
        <w:rPr>
          <w:rFonts w:eastAsia="Times New Roman" w:cs="Times New Roman"/>
          <w:color w:val="000000"/>
          <w:szCs w:val="28"/>
        </w:rPr>
        <w:t>- Máy sốc điện, oxi,</w:t>
      </w:r>
    </w:p>
    <w:p w14:paraId="7183CD1A" w14:textId="77777777" w:rsidR="006551DC" w:rsidRPr="00036F86" w:rsidRDefault="006551DC" w:rsidP="006551DC">
      <w:pPr>
        <w:shd w:val="clear" w:color="auto" w:fill="FFFFFF"/>
        <w:spacing w:after="0" w:line="360" w:lineRule="auto"/>
        <w:rPr>
          <w:rFonts w:eastAsia="Times New Roman" w:cs="Times New Roman"/>
          <w:color w:val="000000"/>
          <w:szCs w:val="28"/>
        </w:rPr>
      </w:pPr>
      <w:r w:rsidRPr="00036F86">
        <w:rPr>
          <w:rFonts w:eastAsia="Times New Roman" w:cs="Times New Roman"/>
          <w:color w:val="000000"/>
          <w:szCs w:val="28"/>
        </w:rPr>
        <w:t xml:space="preserve">- Thuốc Adrenalin, dịch truyền, catheter ngoại </w:t>
      </w:r>
      <w:proofErr w:type="gramStart"/>
      <w:r w:rsidRPr="00036F86">
        <w:rPr>
          <w:rFonts w:eastAsia="Times New Roman" w:cs="Times New Roman"/>
          <w:color w:val="000000"/>
          <w:szCs w:val="28"/>
        </w:rPr>
        <w:t>biên,.</w:t>
      </w:r>
      <w:proofErr w:type="gramEnd"/>
    </w:p>
    <w:p w14:paraId="68605774" w14:textId="77777777" w:rsidR="006551DC" w:rsidRPr="00036F86" w:rsidRDefault="006551DC" w:rsidP="006551DC">
      <w:pPr>
        <w:shd w:val="clear" w:color="auto" w:fill="FFFFFF"/>
        <w:spacing w:after="0" w:line="360" w:lineRule="auto"/>
        <w:rPr>
          <w:rFonts w:eastAsia="Times New Roman" w:cs="Times New Roman"/>
          <w:color w:val="000000"/>
          <w:szCs w:val="28"/>
        </w:rPr>
      </w:pPr>
      <w:r w:rsidRPr="00036F86">
        <w:rPr>
          <w:rFonts w:eastAsia="Times New Roman" w:cs="Times New Roman"/>
          <w:b/>
          <w:bCs/>
          <w:color w:val="000000"/>
          <w:szCs w:val="28"/>
        </w:rPr>
        <w:t>3. Người bệnh</w:t>
      </w:r>
    </w:p>
    <w:p w14:paraId="5307E477" w14:textId="77777777" w:rsidR="006551DC" w:rsidRPr="00036F86" w:rsidRDefault="006551DC" w:rsidP="006551DC">
      <w:pPr>
        <w:shd w:val="clear" w:color="auto" w:fill="FFFFFF"/>
        <w:spacing w:after="0" w:line="360" w:lineRule="auto"/>
        <w:rPr>
          <w:rFonts w:eastAsia="Times New Roman" w:cs="Times New Roman"/>
          <w:color w:val="000000"/>
          <w:szCs w:val="28"/>
        </w:rPr>
      </w:pPr>
      <w:r w:rsidRPr="00036F86">
        <w:rPr>
          <w:rFonts w:eastAsia="Times New Roman" w:cs="Times New Roman"/>
          <w:color w:val="000000"/>
          <w:szCs w:val="28"/>
        </w:rPr>
        <w:t>Đặt Người bệnh ở tư thế nằm ngửa</w:t>
      </w:r>
    </w:p>
    <w:p w14:paraId="70D49593" w14:textId="77777777" w:rsidR="006551DC" w:rsidRPr="00036F86" w:rsidRDefault="006551DC" w:rsidP="006551DC">
      <w:pPr>
        <w:shd w:val="clear" w:color="auto" w:fill="FFFFFF"/>
        <w:spacing w:after="0" w:line="360" w:lineRule="auto"/>
        <w:outlineLvl w:val="2"/>
        <w:rPr>
          <w:rFonts w:eastAsia="Times New Roman" w:cs="Times New Roman"/>
          <w:b/>
          <w:bCs/>
          <w:color w:val="000000"/>
          <w:szCs w:val="28"/>
        </w:rPr>
      </w:pPr>
      <w:r w:rsidRPr="00036F86">
        <w:rPr>
          <w:rFonts w:eastAsia="Times New Roman" w:cs="Times New Roman"/>
          <w:b/>
          <w:bCs/>
          <w:color w:val="000000"/>
          <w:szCs w:val="28"/>
        </w:rPr>
        <w:t>IV. CÁC BƯỚC TIẾN HÀNH</w:t>
      </w:r>
    </w:p>
    <w:p w14:paraId="6543D241" w14:textId="77777777" w:rsidR="00C77617" w:rsidRDefault="006551DC" w:rsidP="00C77617">
      <w:pPr>
        <w:shd w:val="clear" w:color="auto" w:fill="FFFFFF"/>
        <w:spacing w:after="0" w:line="360" w:lineRule="auto"/>
        <w:jc w:val="both"/>
        <w:rPr>
          <w:rFonts w:eastAsia="Times New Roman" w:cs="Times New Roman"/>
          <w:color w:val="000000"/>
          <w:szCs w:val="28"/>
        </w:rPr>
      </w:pPr>
      <w:r w:rsidRPr="00036F86">
        <w:rPr>
          <w:rFonts w:eastAsia="Times New Roman" w:cs="Times New Roman"/>
          <w:color w:val="000000"/>
          <w:szCs w:val="28"/>
        </w:rPr>
        <w:t xml:space="preserve">- Nạn nhân nằm ngửa, mở đường dẫn khí bằng cách ngửa đầu và nâng cằm </w:t>
      </w:r>
    </w:p>
    <w:p w14:paraId="5BD1EB13" w14:textId="4314C2DB" w:rsidR="006551DC" w:rsidRPr="00036F86" w:rsidRDefault="006551DC" w:rsidP="00C77617">
      <w:pPr>
        <w:shd w:val="clear" w:color="auto" w:fill="FFFFFF"/>
        <w:spacing w:after="0" w:line="360" w:lineRule="auto"/>
        <w:jc w:val="both"/>
        <w:rPr>
          <w:rFonts w:eastAsia="Times New Roman" w:cs="Times New Roman"/>
          <w:color w:val="000000"/>
          <w:szCs w:val="28"/>
        </w:rPr>
      </w:pPr>
      <w:r w:rsidRPr="00036F86">
        <w:rPr>
          <w:rFonts w:eastAsia="Times New Roman" w:cs="Times New Roman"/>
          <w:color w:val="000000"/>
          <w:szCs w:val="28"/>
        </w:rPr>
        <w:t>+ Đặt một bàn tay (thường là tay không thuận) lên trán nạn nhân và đẩy</w:t>
      </w:r>
      <w:r w:rsidR="00C77617">
        <w:rPr>
          <w:rFonts w:eastAsia="Times New Roman" w:cs="Times New Roman"/>
          <w:color w:val="000000"/>
          <w:szCs w:val="28"/>
        </w:rPr>
        <w:t xml:space="preserve"> </w:t>
      </w:r>
      <w:r w:rsidRPr="00036F86">
        <w:rPr>
          <w:rFonts w:eastAsia="Times New Roman" w:cs="Times New Roman"/>
          <w:color w:val="000000"/>
          <w:szCs w:val="28"/>
        </w:rPr>
        <w:t>ngửa đầu nạn nhân ra sau một cách nhẹ nhàng trong khi vẫn thả các ngón tay cái và trỏ tự do để bóp bịt mũi nạn nhân nếu cần thổi ngạt</w:t>
      </w:r>
    </w:p>
    <w:p w14:paraId="1F341CE8" w14:textId="77777777" w:rsidR="006551DC" w:rsidRPr="00036F86" w:rsidRDefault="006551DC" w:rsidP="00C77617">
      <w:pPr>
        <w:shd w:val="clear" w:color="auto" w:fill="FFFFFF"/>
        <w:spacing w:after="0" w:line="360" w:lineRule="auto"/>
        <w:jc w:val="both"/>
        <w:rPr>
          <w:rFonts w:eastAsia="Times New Roman" w:cs="Times New Roman"/>
          <w:color w:val="000000"/>
          <w:szCs w:val="28"/>
        </w:rPr>
      </w:pPr>
      <w:r w:rsidRPr="00036F86">
        <w:rPr>
          <w:rFonts w:eastAsia="Times New Roman" w:cs="Times New Roman"/>
          <w:color w:val="000000"/>
          <w:szCs w:val="28"/>
        </w:rPr>
        <w:t>+ Đặt các đầu ngón tay của bàn tay còn lại (thường là tay thuận) dưới cằm nạn nhân, nâng cằm lên để mở đường dẫn khí.</w:t>
      </w:r>
    </w:p>
    <w:p w14:paraId="2D45C46D" w14:textId="77777777" w:rsidR="006551DC" w:rsidRPr="00036F86" w:rsidRDefault="006551DC" w:rsidP="006551DC">
      <w:pPr>
        <w:shd w:val="clear" w:color="auto" w:fill="FFFFFF"/>
        <w:spacing w:after="0" w:line="360" w:lineRule="auto"/>
        <w:jc w:val="center"/>
        <w:rPr>
          <w:rFonts w:eastAsia="Times New Roman" w:cs="Times New Roman"/>
          <w:color w:val="000000"/>
          <w:szCs w:val="28"/>
        </w:rPr>
      </w:pPr>
      <w:r w:rsidRPr="00036F86">
        <w:rPr>
          <w:rFonts w:eastAsia="Times New Roman" w:cs="Times New Roman"/>
          <w:noProof/>
          <w:color w:val="000000"/>
          <w:szCs w:val="28"/>
          <w:lang w:val="en-US"/>
        </w:rPr>
        <w:drawing>
          <wp:inline distT="0" distB="0" distL="0" distR="0" wp14:anchorId="24226983" wp14:editId="5736994F">
            <wp:extent cx="4678680" cy="2156460"/>
            <wp:effectExtent l="0" t="0" r="7620" b="0"/>
            <wp:docPr id="15" name="Picture 15" descr="http://678.com.vn/quy-trinh-ky-thuat/THOI-NGHA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http://678.com.vn/quy-trinh-ky-thuat/THOI-NGHAT.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678680" cy="2156460"/>
                    </a:xfrm>
                    <a:prstGeom prst="rect">
                      <a:avLst/>
                    </a:prstGeom>
                    <a:noFill/>
                    <a:ln>
                      <a:noFill/>
                    </a:ln>
                  </pic:spPr>
                </pic:pic>
              </a:graphicData>
            </a:graphic>
          </wp:inline>
        </w:drawing>
      </w:r>
    </w:p>
    <w:p w14:paraId="688D62C3" w14:textId="77777777" w:rsidR="006551DC" w:rsidRPr="00036F86" w:rsidRDefault="006551DC" w:rsidP="006551DC">
      <w:pPr>
        <w:shd w:val="clear" w:color="auto" w:fill="FFFFFF"/>
        <w:spacing w:after="0" w:line="360" w:lineRule="auto"/>
        <w:jc w:val="center"/>
        <w:rPr>
          <w:rFonts w:eastAsia="Times New Roman" w:cs="Times New Roman"/>
          <w:color w:val="000000"/>
          <w:szCs w:val="28"/>
        </w:rPr>
      </w:pPr>
      <w:r w:rsidRPr="00036F86">
        <w:rPr>
          <w:rFonts w:eastAsia="Times New Roman" w:cs="Times New Roman"/>
          <w:color w:val="000000"/>
          <w:szCs w:val="28"/>
        </w:rPr>
        <w:t>Hình 1 và 2: Tư thế ngửa đầu và nâng cằm</w:t>
      </w:r>
    </w:p>
    <w:p w14:paraId="1312B287" w14:textId="77777777" w:rsidR="006551DC" w:rsidRPr="00036F86" w:rsidRDefault="006551DC" w:rsidP="00C77617">
      <w:pPr>
        <w:shd w:val="clear" w:color="auto" w:fill="FFFFFF"/>
        <w:spacing w:after="0" w:line="360" w:lineRule="auto"/>
        <w:jc w:val="both"/>
        <w:rPr>
          <w:rFonts w:eastAsia="Times New Roman" w:cs="Times New Roman"/>
          <w:color w:val="000000"/>
          <w:szCs w:val="28"/>
        </w:rPr>
      </w:pPr>
      <w:r w:rsidRPr="00036F86">
        <w:rPr>
          <w:rFonts w:eastAsia="Times New Roman" w:cs="Times New Roman"/>
          <w:color w:val="000000"/>
          <w:szCs w:val="28"/>
        </w:rPr>
        <w:t>(Không được đẩy mạnh hàm nạn nhân vì động tác này có thể làm cột sống cổ bị tổn thương nặng hơn nếu có kèm chấn thương. Vì vậy, nên mở đường dẫn khí (ngửa đầu và nâng cằm) một cách thận trọng cho cả nạn nhân có hoặc không có tổn thương cột sống cổ).</w:t>
      </w:r>
    </w:p>
    <w:p w14:paraId="4F5796CB" w14:textId="77777777" w:rsidR="006551DC" w:rsidRPr="00036F86" w:rsidRDefault="006551DC" w:rsidP="00C77617">
      <w:pPr>
        <w:shd w:val="clear" w:color="auto" w:fill="FFFFFF"/>
        <w:spacing w:after="0" w:line="360" w:lineRule="auto"/>
        <w:jc w:val="both"/>
        <w:rPr>
          <w:rFonts w:eastAsia="Times New Roman" w:cs="Times New Roman"/>
          <w:color w:val="000000"/>
          <w:szCs w:val="28"/>
        </w:rPr>
      </w:pPr>
      <w:bookmarkStart w:id="0" w:name="_GoBack"/>
      <w:r w:rsidRPr="00036F86">
        <w:rPr>
          <w:rFonts w:eastAsia="Times New Roman" w:cs="Times New Roman"/>
          <w:color w:val="000000"/>
          <w:szCs w:val="28"/>
        </w:rPr>
        <w:lastRenderedPageBreak/>
        <w:t>- Giữ mở đường dẫn khí, kiểm tra hô hấp (quan sát, nghe ngóng và cảm nhận nhịp thở).</w:t>
      </w:r>
    </w:p>
    <w:p w14:paraId="6E40DAF6" w14:textId="77777777" w:rsidR="006551DC" w:rsidRPr="00036F86" w:rsidRDefault="006551DC" w:rsidP="00C77617">
      <w:pPr>
        <w:shd w:val="clear" w:color="auto" w:fill="FFFFFF"/>
        <w:spacing w:after="0" w:line="360" w:lineRule="auto"/>
        <w:jc w:val="both"/>
        <w:outlineLvl w:val="2"/>
        <w:rPr>
          <w:rFonts w:eastAsia="Times New Roman" w:cs="Times New Roman"/>
          <w:b/>
          <w:bCs/>
          <w:color w:val="000000"/>
          <w:szCs w:val="28"/>
        </w:rPr>
      </w:pPr>
      <w:r w:rsidRPr="00036F86">
        <w:rPr>
          <w:rFonts w:eastAsia="Times New Roman" w:cs="Times New Roman"/>
          <w:b/>
          <w:bCs/>
          <w:color w:val="000000"/>
          <w:szCs w:val="28"/>
        </w:rPr>
        <w:t>V. THEO DÕI</w:t>
      </w:r>
    </w:p>
    <w:p w14:paraId="491CFAD0" w14:textId="77777777" w:rsidR="006551DC" w:rsidRPr="00036F86" w:rsidRDefault="006551DC" w:rsidP="00C77617">
      <w:pPr>
        <w:shd w:val="clear" w:color="auto" w:fill="FFFFFF"/>
        <w:spacing w:after="0" w:line="360" w:lineRule="auto"/>
        <w:jc w:val="both"/>
        <w:rPr>
          <w:rFonts w:eastAsia="Times New Roman" w:cs="Times New Roman"/>
          <w:color w:val="000000"/>
          <w:szCs w:val="28"/>
        </w:rPr>
      </w:pPr>
      <w:r w:rsidRPr="00036F86">
        <w:rPr>
          <w:rFonts w:eastAsia="Times New Roman" w:cs="Times New Roman"/>
          <w:color w:val="000000"/>
          <w:szCs w:val="28"/>
        </w:rPr>
        <w:t>Nếu thổi ngạt có kết quả:</w:t>
      </w:r>
    </w:p>
    <w:p w14:paraId="77CEE9AE" w14:textId="77777777" w:rsidR="006551DC" w:rsidRPr="00036F86" w:rsidRDefault="006551DC" w:rsidP="00C77617">
      <w:pPr>
        <w:shd w:val="clear" w:color="auto" w:fill="FFFFFF"/>
        <w:spacing w:after="0" w:line="360" w:lineRule="auto"/>
        <w:jc w:val="both"/>
        <w:rPr>
          <w:rFonts w:eastAsia="Times New Roman" w:cs="Times New Roman"/>
          <w:color w:val="000000"/>
          <w:szCs w:val="28"/>
        </w:rPr>
      </w:pPr>
      <w:r w:rsidRPr="00036F86">
        <w:rPr>
          <w:rFonts w:eastAsia="Times New Roman" w:cs="Times New Roman"/>
          <w:color w:val="000000"/>
          <w:szCs w:val="28"/>
        </w:rPr>
        <w:t>Chú ý tư thế Người bệnh, sắc mặt, đồng tử, nhịp thở, mạch, huyết áp...</w:t>
      </w:r>
    </w:p>
    <w:p w14:paraId="57E7BC88" w14:textId="77777777" w:rsidR="006551DC" w:rsidRDefault="006551DC" w:rsidP="00C77617">
      <w:pPr>
        <w:shd w:val="clear" w:color="auto" w:fill="FFFFFF"/>
        <w:spacing w:after="0" w:line="360" w:lineRule="auto"/>
        <w:jc w:val="both"/>
        <w:rPr>
          <w:rFonts w:eastAsia="Times New Roman" w:cs="Times New Roman"/>
          <w:color w:val="000000"/>
          <w:szCs w:val="28"/>
        </w:rPr>
      </w:pPr>
      <w:r w:rsidRPr="00036F86">
        <w:rPr>
          <w:rFonts w:eastAsia="Times New Roman" w:cs="Times New Roman"/>
          <w:color w:val="000000"/>
          <w:szCs w:val="28"/>
        </w:rPr>
        <w:t>Vận chuyển Người bệnh đến cơ sở y tế gần nhất nếu Người bệnh tái lập được tự thở.</w:t>
      </w:r>
    </w:p>
    <w:bookmarkEnd w:id="0"/>
    <w:p w14:paraId="7038A537" w14:textId="77777777" w:rsidR="006551DC" w:rsidRDefault="006551DC" w:rsidP="006551DC">
      <w:pPr>
        <w:shd w:val="clear" w:color="auto" w:fill="FFFFFF"/>
        <w:spacing w:after="0" w:line="360" w:lineRule="auto"/>
        <w:rPr>
          <w:rFonts w:eastAsia="Times New Roman" w:cs="Times New Roman"/>
          <w:color w:val="000000"/>
          <w:szCs w:val="28"/>
        </w:rPr>
      </w:pPr>
    </w:p>
    <w:p w14:paraId="452128AE" w14:textId="77777777" w:rsidR="006551DC" w:rsidRPr="00036F86" w:rsidRDefault="006551DC" w:rsidP="006551DC">
      <w:pPr>
        <w:rPr>
          <w:rFonts w:cs="Times New Roman"/>
        </w:rPr>
      </w:pPr>
    </w:p>
    <w:p w14:paraId="1EDE65CA" w14:textId="77777777" w:rsidR="00E05F94" w:rsidRPr="00EA157D" w:rsidRDefault="00E05F94" w:rsidP="00E05F94">
      <w:pPr>
        <w:pStyle w:val="NormalWeb"/>
        <w:shd w:val="clear" w:color="auto" w:fill="FFFFFF"/>
        <w:spacing w:before="0" w:beforeAutospacing="0" w:after="0" w:afterAutospacing="0" w:line="234" w:lineRule="atLeast"/>
        <w:jc w:val="center"/>
        <w:rPr>
          <w:sz w:val="28"/>
          <w:szCs w:val="28"/>
          <w:lang w:val="fr-FR"/>
        </w:rPr>
      </w:pPr>
    </w:p>
    <w:p w14:paraId="0438A606" w14:textId="77777777" w:rsidR="00397714" w:rsidRDefault="00397714" w:rsidP="009B759D">
      <w:pPr>
        <w:jc w:val="right"/>
        <w:rPr>
          <w:rFonts w:cs="Times New Roman"/>
          <w:szCs w:val="28"/>
        </w:rPr>
      </w:pPr>
    </w:p>
    <w:p w14:paraId="2746039B" w14:textId="77777777" w:rsidR="006551DC" w:rsidRPr="006551DC" w:rsidRDefault="006551DC" w:rsidP="006551DC">
      <w:pPr>
        <w:rPr>
          <w:rFonts w:cs="Times New Roman"/>
          <w:szCs w:val="28"/>
        </w:rPr>
      </w:pPr>
    </w:p>
    <w:p w14:paraId="144F8E40" w14:textId="77777777" w:rsidR="006551DC" w:rsidRPr="006551DC" w:rsidRDefault="006551DC" w:rsidP="006551DC">
      <w:pPr>
        <w:rPr>
          <w:rFonts w:cs="Times New Roman"/>
          <w:szCs w:val="28"/>
        </w:rPr>
      </w:pPr>
    </w:p>
    <w:p w14:paraId="602E40E4" w14:textId="77777777" w:rsidR="006551DC" w:rsidRPr="006551DC" w:rsidRDefault="006551DC" w:rsidP="006551DC">
      <w:pPr>
        <w:rPr>
          <w:rFonts w:cs="Times New Roman"/>
          <w:szCs w:val="28"/>
        </w:rPr>
      </w:pPr>
    </w:p>
    <w:p w14:paraId="5F4F06B2" w14:textId="77777777" w:rsidR="006551DC" w:rsidRPr="006551DC" w:rsidRDefault="006551DC" w:rsidP="006551DC">
      <w:pPr>
        <w:rPr>
          <w:rFonts w:cs="Times New Roman"/>
          <w:szCs w:val="28"/>
        </w:rPr>
      </w:pPr>
    </w:p>
    <w:p w14:paraId="011AF986" w14:textId="77777777" w:rsidR="006551DC" w:rsidRPr="006551DC" w:rsidRDefault="006551DC" w:rsidP="006551DC">
      <w:pPr>
        <w:rPr>
          <w:rFonts w:cs="Times New Roman"/>
          <w:szCs w:val="28"/>
        </w:rPr>
      </w:pPr>
    </w:p>
    <w:p w14:paraId="644626D7" w14:textId="77777777" w:rsidR="006551DC" w:rsidRPr="006551DC" w:rsidRDefault="006551DC" w:rsidP="006551DC">
      <w:pPr>
        <w:rPr>
          <w:rFonts w:cs="Times New Roman"/>
          <w:szCs w:val="28"/>
        </w:rPr>
      </w:pPr>
    </w:p>
    <w:p w14:paraId="0A6A4F5C" w14:textId="77777777" w:rsidR="006551DC" w:rsidRPr="006551DC" w:rsidRDefault="006551DC" w:rsidP="006551DC">
      <w:pPr>
        <w:rPr>
          <w:rFonts w:cs="Times New Roman"/>
          <w:szCs w:val="28"/>
        </w:rPr>
      </w:pPr>
    </w:p>
    <w:p w14:paraId="7F853F41" w14:textId="77777777" w:rsidR="006551DC" w:rsidRPr="006551DC" w:rsidRDefault="006551DC" w:rsidP="006551DC">
      <w:pPr>
        <w:jc w:val="right"/>
        <w:rPr>
          <w:rFonts w:cs="Times New Roman"/>
          <w:szCs w:val="28"/>
        </w:rPr>
      </w:pPr>
    </w:p>
    <w:sectPr w:rsidR="006551DC" w:rsidRPr="006551DC" w:rsidSect="00045FE6">
      <w:footerReference w:type="default" r:id="rId10"/>
      <w:pgSz w:w="11906" w:h="16838" w:code="9"/>
      <w:pgMar w:top="1134" w:right="1134" w:bottom="1134" w:left="1560" w:header="709" w:footer="502"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737013" w14:textId="77777777" w:rsidR="003F075C" w:rsidRDefault="003F075C" w:rsidP="00616179">
      <w:pPr>
        <w:spacing w:before="0" w:after="0" w:line="240" w:lineRule="auto"/>
      </w:pPr>
      <w:r>
        <w:separator/>
      </w:r>
    </w:p>
  </w:endnote>
  <w:endnote w:type="continuationSeparator" w:id="0">
    <w:p w14:paraId="62690092" w14:textId="77777777" w:rsidR="003F075C" w:rsidRDefault="003F075C" w:rsidP="00616179">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BBB7DA" w14:textId="6791CA7F" w:rsidR="008C1714" w:rsidRPr="00B72D5E" w:rsidRDefault="00A835E5" w:rsidP="008C1714">
    <w:pPr>
      <w:pStyle w:val="Footer"/>
      <w:jc w:val="right"/>
      <w:rPr>
        <w:i/>
        <w:color w:val="FF0000"/>
        <w:lang w:val="en-US"/>
      </w:rPr>
    </w:pPr>
    <w:r w:rsidRPr="00543135">
      <w:rPr>
        <w:i/>
        <w:color w:val="FF0000"/>
        <w:lang w:val="vi-VN"/>
      </w:rPr>
      <w:t xml:space="preserve">Trang </w:t>
    </w:r>
    <w:sdt>
      <w:sdtPr>
        <w:rPr>
          <w:i/>
          <w:color w:val="FF0000"/>
        </w:rPr>
        <w:id w:val="-1420549357"/>
        <w:docPartObj>
          <w:docPartGallery w:val="Page Numbers (Bottom of Page)"/>
          <w:docPartUnique/>
        </w:docPartObj>
      </w:sdtPr>
      <w:sdtEndPr>
        <w:rPr>
          <w:noProof/>
        </w:rPr>
      </w:sdtEndPr>
      <w:sdtContent>
        <w:r w:rsidRPr="00543135">
          <w:rPr>
            <w:i/>
            <w:color w:val="FF0000"/>
          </w:rPr>
          <w:fldChar w:fldCharType="begin"/>
        </w:r>
        <w:r w:rsidRPr="00543135">
          <w:rPr>
            <w:i/>
            <w:color w:val="FF0000"/>
          </w:rPr>
          <w:instrText xml:space="preserve"> PAGE   \* MERGEFORMAT </w:instrText>
        </w:r>
        <w:r w:rsidRPr="00543135">
          <w:rPr>
            <w:i/>
            <w:color w:val="FF0000"/>
          </w:rPr>
          <w:fldChar w:fldCharType="separate"/>
        </w:r>
        <w:r w:rsidR="00C77617">
          <w:rPr>
            <w:i/>
            <w:noProof/>
            <w:color w:val="FF0000"/>
          </w:rPr>
          <w:t>4</w:t>
        </w:r>
        <w:r w:rsidRPr="00543135">
          <w:rPr>
            <w:i/>
            <w:noProof/>
            <w:color w:val="FF0000"/>
          </w:rPr>
          <w:fldChar w:fldCharType="end"/>
        </w:r>
      </w:sdtContent>
    </w:sdt>
    <w:r w:rsidR="00650F9D">
      <w:rPr>
        <w:i/>
        <w:color w:val="FF0000"/>
        <w:lang w:val="en-US"/>
      </w:rPr>
      <w:t>/</w:t>
    </w:r>
    <w:r w:rsidR="006551DC">
      <w:rPr>
        <w:i/>
        <w:color w:val="FF0000"/>
        <w:lang w:val="en-US"/>
      </w:rPr>
      <w:t>4</w:t>
    </w:r>
  </w:p>
  <w:p w14:paraId="4CD6AD82" w14:textId="77777777" w:rsidR="008C2141" w:rsidRPr="00E97891" w:rsidRDefault="008C2141" w:rsidP="008C1714">
    <w:pPr>
      <w:pStyle w:val="Footer"/>
      <w:jc w:val="right"/>
      <w:rPr>
        <w:i/>
        <w:color w:val="FF0000"/>
        <w:lang w:val="en-US"/>
      </w:rPr>
    </w:pPr>
  </w:p>
  <w:p w14:paraId="5CB6D3A1" w14:textId="77777777" w:rsidR="002D65B9" w:rsidRPr="00A76D5D" w:rsidRDefault="002D65B9" w:rsidP="008C1714">
    <w:pPr>
      <w:pStyle w:val="Footer"/>
      <w:jc w:val="right"/>
      <w:rPr>
        <w:i/>
        <w:color w:val="FF0000"/>
        <w:lang w:val="en-US"/>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17F64B" w14:textId="77777777" w:rsidR="003F075C" w:rsidRDefault="003F075C" w:rsidP="00616179">
      <w:pPr>
        <w:spacing w:before="0" w:after="0" w:line="240" w:lineRule="auto"/>
      </w:pPr>
      <w:r>
        <w:separator/>
      </w:r>
    </w:p>
  </w:footnote>
  <w:footnote w:type="continuationSeparator" w:id="0">
    <w:p w14:paraId="4DF434DA" w14:textId="77777777" w:rsidR="003F075C" w:rsidRDefault="003F075C" w:rsidP="00616179">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47B18"/>
    <w:multiLevelType w:val="hybridMultilevel"/>
    <w:tmpl w:val="13E0CA84"/>
    <w:lvl w:ilvl="0" w:tplc="042A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32513E"/>
    <w:multiLevelType w:val="multilevel"/>
    <w:tmpl w:val="1E8A0138"/>
    <w:lvl w:ilvl="0">
      <w:start w:val="2"/>
      <w:numFmt w:val="decimal"/>
      <w:lvlText w:val="%1."/>
      <w:lvlJc w:val="left"/>
      <w:pPr>
        <w:ind w:left="259"/>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lvl w:ilvl="1">
      <w:start w:val="1"/>
      <w:numFmt w:val="decimal"/>
      <w:lvlText w:val="%1.%2."/>
      <w:lvlJc w:val="left"/>
      <w:pPr>
        <w:ind w:left="114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036B4309"/>
    <w:multiLevelType w:val="hybridMultilevel"/>
    <w:tmpl w:val="EFC84F40"/>
    <w:lvl w:ilvl="0" w:tplc="E1D8C65C">
      <w:start w:val="1"/>
      <w:numFmt w:val="bullet"/>
      <w:lvlText w:val="-"/>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D507254">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52C8480">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E3054C6">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67899B2">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900AF94">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AD26C42">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950B14C">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0345018">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042F3156"/>
    <w:multiLevelType w:val="hybridMultilevel"/>
    <w:tmpl w:val="EE2A7634"/>
    <w:lvl w:ilvl="0" w:tplc="46B4CF00">
      <w:start w:val="1"/>
      <w:numFmt w:val="decimal"/>
      <w:lvlText w:val="%1."/>
      <w:lvlJc w:val="left"/>
      <w:pPr>
        <w:ind w:left="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55CE0A4">
      <w:start w:val="1"/>
      <w:numFmt w:val="bullet"/>
      <w:lvlText w:val=""/>
      <w:lvlJc w:val="left"/>
      <w:pPr>
        <w:ind w:left="85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B8A42226">
      <w:start w:val="1"/>
      <w:numFmt w:val="bullet"/>
      <w:lvlText w:val="▪"/>
      <w:lvlJc w:val="left"/>
      <w:pPr>
        <w:ind w:left="16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7A487E92">
      <w:start w:val="1"/>
      <w:numFmt w:val="bullet"/>
      <w:lvlText w:val="•"/>
      <w:lvlJc w:val="left"/>
      <w:pPr>
        <w:ind w:left="236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6B2CC96">
      <w:start w:val="1"/>
      <w:numFmt w:val="bullet"/>
      <w:lvlText w:val="o"/>
      <w:lvlJc w:val="left"/>
      <w:pPr>
        <w:ind w:left="308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489269B0">
      <w:start w:val="1"/>
      <w:numFmt w:val="bullet"/>
      <w:lvlText w:val="▪"/>
      <w:lvlJc w:val="left"/>
      <w:pPr>
        <w:ind w:left="38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DE66AF00">
      <w:start w:val="1"/>
      <w:numFmt w:val="bullet"/>
      <w:lvlText w:val="•"/>
      <w:lvlJc w:val="left"/>
      <w:pPr>
        <w:ind w:left="45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1848FB0A">
      <w:start w:val="1"/>
      <w:numFmt w:val="bullet"/>
      <w:lvlText w:val="o"/>
      <w:lvlJc w:val="left"/>
      <w:pPr>
        <w:ind w:left="52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3CCE035C">
      <w:start w:val="1"/>
      <w:numFmt w:val="bullet"/>
      <w:lvlText w:val="▪"/>
      <w:lvlJc w:val="left"/>
      <w:pPr>
        <w:ind w:left="59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053E5BB6"/>
    <w:multiLevelType w:val="hybridMultilevel"/>
    <w:tmpl w:val="0E36AB74"/>
    <w:lvl w:ilvl="0" w:tplc="52808BF8">
      <w:start w:val="1"/>
      <w:numFmt w:val="decimal"/>
      <w:lvlText w:val="%1"/>
      <w:lvlJc w:val="left"/>
      <w:pPr>
        <w:ind w:left="720" w:hanging="360"/>
      </w:pPr>
      <w:rPr>
        <w:rFonts w:hint="default"/>
        <w:b w:val="0"/>
        <w:i w:val="0"/>
        <w:color w:val="auto"/>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8EB3D3F"/>
    <w:multiLevelType w:val="hybridMultilevel"/>
    <w:tmpl w:val="0D0E1A56"/>
    <w:lvl w:ilvl="0" w:tplc="DCE6F1F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281511"/>
    <w:multiLevelType w:val="hybridMultilevel"/>
    <w:tmpl w:val="D8E2DACC"/>
    <w:lvl w:ilvl="0" w:tplc="46BAAD7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CEF5536"/>
    <w:multiLevelType w:val="hybridMultilevel"/>
    <w:tmpl w:val="85DA7A4E"/>
    <w:lvl w:ilvl="0" w:tplc="168E8DE4">
      <w:start w:val="1"/>
      <w:numFmt w:val="bullet"/>
      <w:lvlText w:val="-"/>
      <w:lvlJc w:val="left"/>
      <w:pPr>
        <w:ind w:left="720" w:hanging="360"/>
      </w:pPr>
      <w:rPr>
        <w:rFonts w:ascii="Sylfaen" w:hAnsi="Sylfaen" w:hint="default"/>
        <w:caps w:val="0"/>
        <w:vanish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8" w15:restartNumberingAfterBreak="0">
    <w:nsid w:val="13BD7867"/>
    <w:multiLevelType w:val="hybridMultilevel"/>
    <w:tmpl w:val="FFFFFFFF"/>
    <w:lvl w:ilvl="0" w:tplc="204C513A">
      <w:start w:val="1"/>
      <w:numFmt w:val="upperRoman"/>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15131F4C"/>
    <w:multiLevelType w:val="hybridMultilevel"/>
    <w:tmpl w:val="DE7CD126"/>
    <w:lvl w:ilvl="0" w:tplc="26864872">
      <w:start w:val="1"/>
      <w:numFmt w:val="bullet"/>
      <w:lvlText w:val="-"/>
      <w:lvlJc w:val="left"/>
      <w:pPr>
        <w:ind w:left="367"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C568B120">
      <w:start w:val="1"/>
      <w:numFmt w:val="bullet"/>
      <w:lvlText w:val="o"/>
      <w:lvlJc w:val="left"/>
      <w:pPr>
        <w:ind w:left="14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C84ECF48">
      <w:start w:val="1"/>
      <w:numFmt w:val="bullet"/>
      <w:lvlText w:val="▪"/>
      <w:lvlJc w:val="left"/>
      <w:pPr>
        <w:ind w:left="21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B6D21A6C">
      <w:start w:val="1"/>
      <w:numFmt w:val="bullet"/>
      <w:lvlText w:val="•"/>
      <w:lvlJc w:val="left"/>
      <w:pPr>
        <w:ind w:left="28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F1E6B928">
      <w:start w:val="1"/>
      <w:numFmt w:val="bullet"/>
      <w:lvlText w:val="o"/>
      <w:lvlJc w:val="left"/>
      <w:pPr>
        <w:ind w:left="36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D3BA327A">
      <w:start w:val="1"/>
      <w:numFmt w:val="bullet"/>
      <w:lvlText w:val="▪"/>
      <w:lvlJc w:val="left"/>
      <w:pPr>
        <w:ind w:left="43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CAA84658">
      <w:start w:val="1"/>
      <w:numFmt w:val="bullet"/>
      <w:lvlText w:val="•"/>
      <w:lvlJc w:val="left"/>
      <w:pPr>
        <w:ind w:left="50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05887324">
      <w:start w:val="1"/>
      <w:numFmt w:val="bullet"/>
      <w:lvlText w:val="o"/>
      <w:lvlJc w:val="left"/>
      <w:pPr>
        <w:ind w:left="57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B65A31D2">
      <w:start w:val="1"/>
      <w:numFmt w:val="bullet"/>
      <w:lvlText w:val="▪"/>
      <w:lvlJc w:val="left"/>
      <w:pPr>
        <w:ind w:left="64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10" w15:restartNumberingAfterBreak="0">
    <w:nsid w:val="1780412F"/>
    <w:multiLevelType w:val="hybridMultilevel"/>
    <w:tmpl w:val="43AC9D66"/>
    <w:lvl w:ilvl="0" w:tplc="04CC859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8983534"/>
    <w:multiLevelType w:val="hybridMultilevel"/>
    <w:tmpl w:val="875AEA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A03119F"/>
    <w:multiLevelType w:val="hybridMultilevel"/>
    <w:tmpl w:val="81CCDD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4778B9"/>
    <w:multiLevelType w:val="hybridMultilevel"/>
    <w:tmpl w:val="460CAC18"/>
    <w:lvl w:ilvl="0" w:tplc="9CB2DB60">
      <w:start w:val="1"/>
      <w:numFmt w:val="decimal"/>
      <w:lvlText w:val="%1."/>
      <w:lvlJc w:val="left"/>
      <w:pPr>
        <w:ind w:left="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4A2214A">
      <w:start w:val="1"/>
      <w:numFmt w:val="bullet"/>
      <w:lvlText w:val=""/>
      <w:lvlJc w:val="left"/>
      <w:pPr>
        <w:ind w:left="5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6E263C1A">
      <w:start w:val="1"/>
      <w:numFmt w:val="bullet"/>
      <w:lvlText w:val="▪"/>
      <w:lvlJc w:val="left"/>
      <w:pPr>
        <w:ind w:left="16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0CE032A2">
      <w:start w:val="1"/>
      <w:numFmt w:val="bullet"/>
      <w:lvlText w:val="•"/>
      <w:lvlJc w:val="left"/>
      <w:pPr>
        <w:ind w:left="236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77C1486">
      <w:start w:val="1"/>
      <w:numFmt w:val="bullet"/>
      <w:lvlText w:val="o"/>
      <w:lvlJc w:val="left"/>
      <w:pPr>
        <w:ind w:left="308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D3528A74">
      <w:start w:val="1"/>
      <w:numFmt w:val="bullet"/>
      <w:lvlText w:val="▪"/>
      <w:lvlJc w:val="left"/>
      <w:pPr>
        <w:ind w:left="38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045ED25A">
      <w:start w:val="1"/>
      <w:numFmt w:val="bullet"/>
      <w:lvlText w:val="•"/>
      <w:lvlJc w:val="left"/>
      <w:pPr>
        <w:ind w:left="45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6CF455E0">
      <w:start w:val="1"/>
      <w:numFmt w:val="bullet"/>
      <w:lvlText w:val="o"/>
      <w:lvlJc w:val="left"/>
      <w:pPr>
        <w:ind w:left="52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DDB2A676">
      <w:start w:val="1"/>
      <w:numFmt w:val="bullet"/>
      <w:lvlText w:val="▪"/>
      <w:lvlJc w:val="left"/>
      <w:pPr>
        <w:ind w:left="59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1DF031CD"/>
    <w:multiLevelType w:val="hybridMultilevel"/>
    <w:tmpl w:val="E41494E0"/>
    <w:lvl w:ilvl="0" w:tplc="5AE6A02A">
      <w:start w:val="1"/>
      <w:numFmt w:val="upperRoman"/>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5" w15:restartNumberingAfterBreak="0">
    <w:nsid w:val="23E550AC"/>
    <w:multiLevelType w:val="hybridMultilevel"/>
    <w:tmpl w:val="3A369F28"/>
    <w:lvl w:ilvl="0" w:tplc="6F3A8DD4">
      <w:start w:val="1"/>
      <w:numFmt w:val="bullet"/>
      <w:lvlText w:val="-"/>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62CBA26">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D4E23D6">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AE2652A">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2DA721C">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D8C99A0">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4EE62A0">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C64C390">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B4E9866">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285F7971"/>
    <w:multiLevelType w:val="hybridMultilevel"/>
    <w:tmpl w:val="0534F16A"/>
    <w:lvl w:ilvl="0" w:tplc="38BE4852">
      <w:start w:val="1"/>
      <w:numFmt w:val="upperRoman"/>
      <w:lvlText w:val="%1."/>
      <w:lvlJc w:val="right"/>
      <w:pPr>
        <w:ind w:left="862" w:hanging="360"/>
      </w:pPr>
      <w:rPr>
        <w:b/>
        <w:bCs/>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17" w15:restartNumberingAfterBreak="0">
    <w:nsid w:val="2892192E"/>
    <w:multiLevelType w:val="hybridMultilevel"/>
    <w:tmpl w:val="5C0A622C"/>
    <w:lvl w:ilvl="0" w:tplc="BA282714">
      <w:start w:val="1"/>
      <w:numFmt w:val="decimal"/>
      <w:lvlText w:val="%1."/>
      <w:lvlJc w:val="left"/>
      <w:pPr>
        <w:ind w:left="720" w:hanging="360"/>
      </w:pPr>
      <w:rPr>
        <w:rFonts w:ascii="Times New Roman" w:eastAsiaTheme="minorHAnsi"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A9C50E3"/>
    <w:multiLevelType w:val="hybridMultilevel"/>
    <w:tmpl w:val="56602346"/>
    <w:lvl w:ilvl="0" w:tplc="89608BE8">
      <w:start w:val="1"/>
      <w:numFmt w:val="decimal"/>
      <w:lvlText w:val="%1."/>
      <w:lvlJc w:val="left"/>
      <w:pPr>
        <w:ind w:left="720" w:hanging="360"/>
      </w:pPr>
      <w:rPr>
        <w:rFonts w:ascii="Times New Roman" w:eastAsiaTheme="minorHAnsi"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C20CEA"/>
    <w:multiLevelType w:val="hybridMultilevel"/>
    <w:tmpl w:val="66821A24"/>
    <w:lvl w:ilvl="0" w:tplc="3EC443CC">
      <w:start w:val="1"/>
      <w:numFmt w:val="upperRoman"/>
      <w:lvlText w:val="%1."/>
      <w:lvlJc w:val="left"/>
      <w:pPr>
        <w:ind w:left="401"/>
      </w:pPr>
      <w:rPr>
        <w:rFonts w:ascii="Times New Roman" w:eastAsia="Times New Roman" w:hAnsi="Times New Roman" w:cs="Times New Roman"/>
        <w:b/>
        <w:bCs w:val="0"/>
        <w:i w:val="0"/>
        <w:strike w:val="0"/>
        <w:dstrike w:val="0"/>
        <w:color w:val="000000"/>
        <w:sz w:val="24"/>
        <w:szCs w:val="24"/>
        <w:u w:val="none" w:color="000000"/>
        <w:bdr w:val="none" w:sz="0" w:space="0" w:color="auto"/>
        <w:shd w:val="clear" w:color="auto" w:fill="auto"/>
        <w:vertAlign w:val="baseline"/>
      </w:rPr>
    </w:lvl>
    <w:lvl w:ilvl="1" w:tplc="B296AF06">
      <w:start w:val="1"/>
      <w:numFmt w:val="bullet"/>
      <w:lvlText w:val=""/>
      <w:lvlJc w:val="left"/>
      <w:pPr>
        <w:ind w:left="85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E80464AA">
      <w:start w:val="1"/>
      <w:numFmt w:val="bullet"/>
      <w:lvlText w:val="▪"/>
      <w:lvlJc w:val="left"/>
      <w:pPr>
        <w:ind w:left="16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432A1ABE">
      <w:start w:val="1"/>
      <w:numFmt w:val="bullet"/>
      <w:lvlText w:val="•"/>
      <w:lvlJc w:val="left"/>
      <w:pPr>
        <w:ind w:left="236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B0E398A">
      <w:start w:val="1"/>
      <w:numFmt w:val="bullet"/>
      <w:lvlText w:val="o"/>
      <w:lvlJc w:val="left"/>
      <w:pPr>
        <w:ind w:left="308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CD387A84">
      <w:start w:val="1"/>
      <w:numFmt w:val="bullet"/>
      <w:lvlText w:val="▪"/>
      <w:lvlJc w:val="left"/>
      <w:pPr>
        <w:ind w:left="38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8B3ABA98">
      <w:start w:val="1"/>
      <w:numFmt w:val="bullet"/>
      <w:lvlText w:val="•"/>
      <w:lvlJc w:val="left"/>
      <w:pPr>
        <w:ind w:left="45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DF6C50E">
      <w:start w:val="1"/>
      <w:numFmt w:val="bullet"/>
      <w:lvlText w:val="o"/>
      <w:lvlJc w:val="left"/>
      <w:pPr>
        <w:ind w:left="52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37BCB33E">
      <w:start w:val="1"/>
      <w:numFmt w:val="bullet"/>
      <w:lvlText w:val="▪"/>
      <w:lvlJc w:val="left"/>
      <w:pPr>
        <w:ind w:left="59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0" w15:restartNumberingAfterBreak="0">
    <w:nsid w:val="433B6AB1"/>
    <w:multiLevelType w:val="hybridMultilevel"/>
    <w:tmpl w:val="B956C8EC"/>
    <w:lvl w:ilvl="0" w:tplc="97FABB96">
      <w:start w:val="1"/>
      <w:numFmt w:val="bullet"/>
      <w:lvlText w:val="-"/>
      <w:lvlJc w:val="left"/>
      <w:pPr>
        <w:ind w:left="544"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21005538">
      <w:start w:val="1"/>
      <w:numFmt w:val="bullet"/>
      <w:lvlText w:val="o"/>
      <w:lvlJc w:val="left"/>
      <w:pPr>
        <w:ind w:left="14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BB6A67AC">
      <w:start w:val="1"/>
      <w:numFmt w:val="bullet"/>
      <w:lvlText w:val="▪"/>
      <w:lvlJc w:val="left"/>
      <w:pPr>
        <w:ind w:left="21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BE0EA7FA">
      <w:start w:val="1"/>
      <w:numFmt w:val="bullet"/>
      <w:lvlText w:val="•"/>
      <w:lvlJc w:val="left"/>
      <w:pPr>
        <w:ind w:left="28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BC5C96C8">
      <w:start w:val="1"/>
      <w:numFmt w:val="bullet"/>
      <w:lvlText w:val="o"/>
      <w:lvlJc w:val="left"/>
      <w:pPr>
        <w:ind w:left="36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04E8B0E4">
      <w:start w:val="1"/>
      <w:numFmt w:val="bullet"/>
      <w:lvlText w:val="▪"/>
      <w:lvlJc w:val="left"/>
      <w:pPr>
        <w:ind w:left="43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A448D4AA">
      <w:start w:val="1"/>
      <w:numFmt w:val="bullet"/>
      <w:lvlText w:val="•"/>
      <w:lvlJc w:val="left"/>
      <w:pPr>
        <w:ind w:left="50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38F2EFD2">
      <w:start w:val="1"/>
      <w:numFmt w:val="bullet"/>
      <w:lvlText w:val="o"/>
      <w:lvlJc w:val="left"/>
      <w:pPr>
        <w:ind w:left="57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FD0EC106">
      <w:start w:val="1"/>
      <w:numFmt w:val="bullet"/>
      <w:lvlText w:val="▪"/>
      <w:lvlJc w:val="left"/>
      <w:pPr>
        <w:ind w:left="64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21" w15:restartNumberingAfterBreak="0">
    <w:nsid w:val="45935B89"/>
    <w:multiLevelType w:val="hybridMultilevel"/>
    <w:tmpl w:val="5960506E"/>
    <w:lvl w:ilvl="0" w:tplc="737845BA">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A113160"/>
    <w:multiLevelType w:val="hybridMultilevel"/>
    <w:tmpl w:val="82847576"/>
    <w:lvl w:ilvl="0" w:tplc="3178155A">
      <w:start w:val="1"/>
      <w:numFmt w:val="decimal"/>
      <w:lvlText w:val="%1."/>
      <w:lvlJc w:val="left"/>
      <w:pPr>
        <w:ind w:left="786" w:hanging="360"/>
      </w:pPr>
      <w:rPr>
        <w:rFonts w:hint="default"/>
      </w:rPr>
    </w:lvl>
    <w:lvl w:ilvl="1" w:tplc="042A0019" w:tentative="1">
      <w:start w:val="1"/>
      <w:numFmt w:val="lowerLetter"/>
      <w:lvlText w:val="%2."/>
      <w:lvlJc w:val="left"/>
      <w:pPr>
        <w:ind w:left="1506" w:hanging="360"/>
      </w:pPr>
    </w:lvl>
    <w:lvl w:ilvl="2" w:tplc="042A001B" w:tentative="1">
      <w:start w:val="1"/>
      <w:numFmt w:val="lowerRoman"/>
      <w:lvlText w:val="%3."/>
      <w:lvlJc w:val="right"/>
      <w:pPr>
        <w:ind w:left="2226" w:hanging="180"/>
      </w:pPr>
    </w:lvl>
    <w:lvl w:ilvl="3" w:tplc="042A000F" w:tentative="1">
      <w:start w:val="1"/>
      <w:numFmt w:val="decimal"/>
      <w:lvlText w:val="%4."/>
      <w:lvlJc w:val="left"/>
      <w:pPr>
        <w:ind w:left="2946" w:hanging="360"/>
      </w:pPr>
    </w:lvl>
    <w:lvl w:ilvl="4" w:tplc="042A0019" w:tentative="1">
      <w:start w:val="1"/>
      <w:numFmt w:val="lowerLetter"/>
      <w:lvlText w:val="%5."/>
      <w:lvlJc w:val="left"/>
      <w:pPr>
        <w:ind w:left="3666" w:hanging="360"/>
      </w:pPr>
    </w:lvl>
    <w:lvl w:ilvl="5" w:tplc="042A001B" w:tentative="1">
      <w:start w:val="1"/>
      <w:numFmt w:val="lowerRoman"/>
      <w:lvlText w:val="%6."/>
      <w:lvlJc w:val="right"/>
      <w:pPr>
        <w:ind w:left="4386" w:hanging="180"/>
      </w:pPr>
    </w:lvl>
    <w:lvl w:ilvl="6" w:tplc="042A000F" w:tentative="1">
      <w:start w:val="1"/>
      <w:numFmt w:val="decimal"/>
      <w:lvlText w:val="%7."/>
      <w:lvlJc w:val="left"/>
      <w:pPr>
        <w:ind w:left="5106" w:hanging="360"/>
      </w:pPr>
    </w:lvl>
    <w:lvl w:ilvl="7" w:tplc="042A0019" w:tentative="1">
      <w:start w:val="1"/>
      <w:numFmt w:val="lowerLetter"/>
      <w:lvlText w:val="%8."/>
      <w:lvlJc w:val="left"/>
      <w:pPr>
        <w:ind w:left="5826" w:hanging="360"/>
      </w:pPr>
    </w:lvl>
    <w:lvl w:ilvl="8" w:tplc="042A001B" w:tentative="1">
      <w:start w:val="1"/>
      <w:numFmt w:val="lowerRoman"/>
      <w:lvlText w:val="%9."/>
      <w:lvlJc w:val="right"/>
      <w:pPr>
        <w:ind w:left="6546" w:hanging="180"/>
      </w:pPr>
    </w:lvl>
  </w:abstractNum>
  <w:abstractNum w:abstractNumId="23" w15:restartNumberingAfterBreak="0">
    <w:nsid w:val="4CE819BC"/>
    <w:multiLevelType w:val="hybridMultilevel"/>
    <w:tmpl w:val="F9747F20"/>
    <w:lvl w:ilvl="0" w:tplc="56A6AD1C">
      <w:start w:val="1"/>
      <w:numFmt w:val="bullet"/>
      <w:lvlText w:val="-"/>
      <w:lvlJc w:val="left"/>
      <w:pPr>
        <w:ind w:left="374"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B4E692FE">
      <w:start w:val="1"/>
      <w:numFmt w:val="bullet"/>
      <w:lvlText w:val="o"/>
      <w:lvlJc w:val="left"/>
      <w:pPr>
        <w:ind w:left="118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87D0B0CE">
      <w:start w:val="1"/>
      <w:numFmt w:val="bullet"/>
      <w:lvlText w:val="▪"/>
      <w:lvlJc w:val="left"/>
      <w:pPr>
        <w:ind w:left="190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4B4C2742">
      <w:start w:val="1"/>
      <w:numFmt w:val="bullet"/>
      <w:lvlText w:val="•"/>
      <w:lvlJc w:val="left"/>
      <w:pPr>
        <w:ind w:left="262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811210EC">
      <w:start w:val="1"/>
      <w:numFmt w:val="bullet"/>
      <w:lvlText w:val="o"/>
      <w:lvlJc w:val="left"/>
      <w:pPr>
        <w:ind w:left="334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B0A6453C">
      <w:start w:val="1"/>
      <w:numFmt w:val="bullet"/>
      <w:lvlText w:val="▪"/>
      <w:lvlJc w:val="left"/>
      <w:pPr>
        <w:ind w:left="406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8ED03A76">
      <w:start w:val="1"/>
      <w:numFmt w:val="bullet"/>
      <w:lvlText w:val="•"/>
      <w:lvlJc w:val="left"/>
      <w:pPr>
        <w:ind w:left="478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414441AC">
      <w:start w:val="1"/>
      <w:numFmt w:val="bullet"/>
      <w:lvlText w:val="o"/>
      <w:lvlJc w:val="left"/>
      <w:pPr>
        <w:ind w:left="550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F9E8C8B0">
      <w:start w:val="1"/>
      <w:numFmt w:val="bullet"/>
      <w:lvlText w:val="▪"/>
      <w:lvlJc w:val="left"/>
      <w:pPr>
        <w:ind w:left="622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24" w15:restartNumberingAfterBreak="0">
    <w:nsid w:val="52ED238A"/>
    <w:multiLevelType w:val="hybridMultilevel"/>
    <w:tmpl w:val="1C02E990"/>
    <w:lvl w:ilvl="0" w:tplc="DAEE9B9A">
      <w:start w:val="6"/>
      <w:numFmt w:val="upperRoman"/>
      <w:lvlText w:val="%1."/>
      <w:lvlJc w:val="left"/>
      <w:pPr>
        <w:ind w:left="480"/>
      </w:pPr>
      <w:rPr>
        <w:rFonts w:ascii="Times New Roman" w:eastAsia="Times New Roman" w:hAnsi="Times New Roman" w:cs="Times New Roman"/>
        <w:b/>
        <w:bCs w:val="0"/>
        <w:i w:val="0"/>
        <w:strike w:val="0"/>
        <w:dstrike w:val="0"/>
        <w:color w:val="000000"/>
        <w:sz w:val="24"/>
        <w:szCs w:val="24"/>
        <w:u w:val="none" w:color="000000"/>
        <w:bdr w:val="none" w:sz="0" w:space="0" w:color="auto"/>
        <w:shd w:val="clear" w:color="auto" w:fill="auto"/>
        <w:vertAlign w:val="baseline"/>
      </w:rPr>
    </w:lvl>
    <w:lvl w:ilvl="1" w:tplc="765AC564">
      <w:start w:val="1"/>
      <w:numFmt w:val="bullet"/>
      <w:lvlText w:val=""/>
      <w:lvlJc w:val="left"/>
      <w:pPr>
        <w:ind w:left="85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248EBA26">
      <w:start w:val="1"/>
      <w:numFmt w:val="bullet"/>
      <w:lvlText w:val="▪"/>
      <w:lvlJc w:val="left"/>
      <w:pPr>
        <w:ind w:left="16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DA163BD6">
      <w:start w:val="1"/>
      <w:numFmt w:val="bullet"/>
      <w:lvlText w:val="•"/>
      <w:lvlJc w:val="left"/>
      <w:pPr>
        <w:ind w:left="236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CFE6074">
      <w:start w:val="1"/>
      <w:numFmt w:val="bullet"/>
      <w:lvlText w:val="o"/>
      <w:lvlJc w:val="left"/>
      <w:pPr>
        <w:ind w:left="308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CE62246C">
      <w:start w:val="1"/>
      <w:numFmt w:val="bullet"/>
      <w:lvlText w:val="▪"/>
      <w:lvlJc w:val="left"/>
      <w:pPr>
        <w:ind w:left="38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9A88E962">
      <w:start w:val="1"/>
      <w:numFmt w:val="bullet"/>
      <w:lvlText w:val="•"/>
      <w:lvlJc w:val="left"/>
      <w:pPr>
        <w:ind w:left="45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FA16A600">
      <w:start w:val="1"/>
      <w:numFmt w:val="bullet"/>
      <w:lvlText w:val="o"/>
      <w:lvlJc w:val="left"/>
      <w:pPr>
        <w:ind w:left="52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BE0C533C">
      <w:start w:val="1"/>
      <w:numFmt w:val="bullet"/>
      <w:lvlText w:val="▪"/>
      <w:lvlJc w:val="left"/>
      <w:pPr>
        <w:ind w:left="59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5" w15:restartNumberingAfterBreak="0">
    <w:nsid w:val="53441D21"/>
    <w:multiLevelType w:val="hybridMultilevel"/>
    <w:tmpl w:val="7A2EA704"/>
    <w:lvl w:ilvl="0" w:tplc="ACACCAB0">
      <w:start w:val="1"/>
      <w:numFmt w:val="bullet"/>
      <w:lvlText w:val="-"/>
      <w:lvlJc w:val="left"/>
      <w:pPr>
        <w:ind w:left="7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61FA2312">
      <w:start w:val="1"/>
      <w:numFmt w:val="bullet"/>
      <w:lvlText w:val="o"/>
      <w:lvlJc w:val="left"/>
      <w:pPr>
        <w:ind w:left="14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C29A0AAC">
      <w:start w:val="1"/>
      <w:numFmt w:val="bullet"/>
      <w:lvlText w:val="▪"/>
      <w:lvlJc w:val="left"/>
      <w:pPr>
        <w:ind w:left="21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CA50EBF6">
      <w:start w:val="1"/>
      <w:numFmt w:val="bullet"/>
      <w:lvlText w:val="•"/>
      <w:lvlJc w:val="left"/>
      <w:pPr>
        <w:ind w:left="28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DD0E1750">
      <w:start w:val="1"/>
      <w:numFmt w:val="bullet"/>
      <w:lvlText w:val="o"/>
      <w:lvlJc w:val="left"/>
      <w:pPr>
        <w:ind w:left="36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D134711C">
      <w:start w:val="1"/>
      <w:numFmt w:val="bullet"/>
      <w:lvlText w:val="▪"/>
      <w:lvlJc w:val="left"/>
      <w:pPr>
        <w:ind w:left="43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E07A270E">
      <w:start w:val="1"/>
      <w:numFmt w:val="bullet"/>
      <w:lvlText w:val="•"/>
      <w:lvlJc w:val="left"/>
      <w:pPr>
        <w:ind w:left="50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D0328F06">
      <w:start w:val="1"/>
      <w:numFmt w:val="bullet"/>
      <w:lvlText w:val="o"/>
      <w:lvlJc w:val="left"/>
      <w:pPr>
        <w:ind w:left="57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7E6A1370">
      <w:start w:val="1"/>
      <w:numFmt w:val="bullet"/>
      <w:lvlText w:val="▪"/>
      <w:lvlJc w:val="left"/>
      <w:pPr>
        <w:ind w:left="64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26" w15:restartNumberingAfterBreak="0">
    <w:nsid w:val="565E271F"/>
    <w:multiLevelType w:val="hybridMultilevel"/>
    <w:tmpl w:val="2A184B36"/>
    <w:lvl w:ilvl="0" w:tplc="EDC8B82A">
      <w:start w:val="1"/>
      <w:numFmt w:val="bullet"/>
      <w:lvlText w:val="-"/>
      <w:lvlJc w:val="left"/>
      <w:pPr>
        <w:ind w:left="10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D1AC42A2">
      <w:start w:val="1"/>
      <w:numFmt w:val="bullet"/>
      <w:lvlText w:val="o"/>
      <w:lvlJc w:val="left"/>
      <w:pPr>
        <w:ind w:left="14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8C9234E0">
      <w:start w:val="1"/>
      <w:numFmt w:val="bullet"/>
      <w:lvlText w:val="▪"/>
      <w:lvlJc w:val="left"/>
      <w:pPr>
        <w:ind w:left="21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FC68D5E4">
      <w:start w:val="1"/>
      <w:numFmt w:val="bullet"/>
      <w:lvlText w:val="•"/>
      <w:lvlJc w:val="left"/>
      <w:pPr>
        <w:ind w:left="28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43C8E4CA">
      <w:start w:val="1"/>
      <w:numFmt w:val="bullet"/>
      <w:lvlText w:val="o"/>
      <w:lvlJc w:val="left"/>
      <w:pPr>
        <w:ind w:left="36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D272EE7A">
      <w:start w:val="1"/>
      <w:numFmt w:val="bullet"/>
      <w:lvlText w:val="▪"/>
      <w:lvlJc w:val="left"/>
      <w:pPr>
        <w:ind w:left="43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84764946">
      <w:start w:val="1"/>
      <w:numFmt w:val="bullet"/>
      <w:lvlText w:val="•"/>
      <w:lvlJc w:val="left"/>
      <w:pPr>
        <w:ind w:left="50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61AED35E">
      <w:start w:val="1"/>
      <w:numFmt w:val="bullet"/>
      <w:lvlText w:val="o"/>
      <w:lvlJc w:val="left"/>
      <w:pPr>
        <w:ind w:left="57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4E52EE9E">
      <w:start w:val="1"/>
      <w:numFmt w:val="bullet"/>
      <w:lvlText w:val="▪"/>
      <w:lvlJc w:val="left"/>
      <w:pPr>
        <w:ind w:left="64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27" w15:restartNumberingAfterBreak="0">
    <w:nsid w:val="5E2C1B0A"/>
    <w:multiLevelType w:val="hybridMultilevel"/>
    <w:tmpl w:val="E304A986"/>
    <w:lvl w:ilvl="0" w:tplc="F6A24354">
      <w:start w:val="1"/>
      <w:numFmt w:val="decimal"/>
      <w:lvlText w:val="%1."/>
      <w:lvlJc w:val="left"/>
      <w:pPr>
        <w:ind w:left="720" w:hanging="360"/>
      </w:pPr>
      <w:rPr>
        <w:rFonts w:hint="default"/>
        <w:b/>
        <w:sz w:val="26"/>
        <w:szCs w:val="26"/>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8" w15:restartNumberingAfterBreak="0">
    <w:nsid w:val="69A65182"/>
    <w:multiLevelType w:val="multilevel"/>
    <w:tmpl w:val="3956FF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A481D7A"/>
    <w:multiLevelType w:val="hybridMultilevel"/>
    <w:tmpl w:val="40986056"/>
    <w:lvl w:ilvl="0" w:tplc="3C20F034">
      <w:start w:val="1"/>
      <w:numFmt w:val="decimal"/>
      <w:lvlText w:val="%1."/>
      <w:lvlJc w:val="left"/>
      <w:pPr>
        <w:ind w:left="720" w:hanging="360"/>
      </w:pPr>
      <w:rPr>
        <w:rFonts w:ascii="Times New Roman" w:eastAsia="Times New Roman"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AF80C29"/>
    <w:multiLevelType w:val="hybridMultilevel"/>
    <w:tmpl w:val="6E72A174"/>
    <w:lvl w:ilvl="0" w:tplc="680AE958">
      <w:start w:val="1"/>
      <w:numFmt w:val="upperRoman"/>
      <w:lvlText w:val="%1."/>
      <w:lvlJc w:val="left"/>
      <w:pPr>
        <w:ind w:left="903"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1" w:tplc="5EFAF892">
      <w:start w:val="1"/>
      <w:numFmt w:val="lowerLetter"/>
      <w:lvlText w:val="%2"/>
      <w:lvlJc w:val="left"/>
      <w:pPr>
        <w:ind w:left="126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2" w:tplc="94E6BE8A">
      <w:start w:val="1"/>
      <w:numFmt w:val="lowerRoman"/>
      <w:lvlText w:val="%3"/>
      <w:lvlJc w:val="left"/>
      <w:pPr>
        <w:ind w:left="198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3" w:tplc="6A4A2BFC">
      <w:start w:val="1"/>
      <w:numFmt w:val="decimal"/>
      <w:lvlText w:val="%4"/>
      <w:lvlJc w:val="left"/>
      <w:pPr>
        <w:ind w:left="270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4" w:tplc="B3FEC066">
      <w:start w:val="1"/>
      <w:numFmt w:val="lowerLetter"/>
      <w:lvlText w:val="%5"/>
      <w:lvlJc w:val="left"/>
      <w:pPr>
        <w:ind w:left="342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5" w:tplc="ABD6A734">
      <w:start w:val="1"/>
      <w:numFmt w:val="lowerRoman"/>
      <w:lvlText w:val="%6"/>
      <w:lvlJc w:val="left"/>
      <w:pPr>
        <w:ind w:left="414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6" w:tplc="F656E5E2">
      <w:start w:val="1"/>
      <w:numFmt w:val="decimal"/>
      <w:lvlText w:val="%7"/>
      <w:lvlJc w:val="left"/>
      <w:pPr>
        <w:ind w:left="486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7" w:tplc="B2E20DD8">
      <w:start w:val="1"/>
      <w:numFmt w:val="lowerLetter"/>
      <w:lvlText w:val="%8"/>
      <w:lvlJc w:val="left"/>
      <w:pPr>
        <w:ind w:left="558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8" w:tplc="53321034">
      <w:start w:val="1"/>
      <w:numFmt w:val="lowerRoman"/>
      <w:lvlText w:val="%9"/>
      <w:lvlJc w:val="left"/>
      <w:pPr>
        <w:ind w:left="630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abstractNum>
  <w:abstractNum w:abstractNumId="31" w15:restartNumberingAfterBreak="0">
    <w:nsid w:val="752A1EDF"/>
    <w:multiLevelType w:val="hybridMultilevel"/>
    <w:tmpl w:val="2B606C5E"/>
    <w:lvl w:ilvl="0" w:tplc="E676ED3C">
      <w:start w:val="3"/>
      <w:numFmt w:val="upperRoman"/>
      <w:lvlText w:val="%1."/>
      <w:lvlJc w:val="left"/>
      <w:pPr>
        <w:ind w:left="818" w:firstLine="0"/>
      </w:pPr>
      <w:rPr>
        <w:rFonts w:ascii="Times New Roman" w:eastAsia="Times New Roman" w:hAnsi="Times New Roman" w:cs="Times New Roman"/>
        <w:b/>
        <w:bCs/>
        <w:i w:val="0"/>
        <w:strike w:val="0"/>
        <w:dstrike w:val="0"/>
        <w:color w:val="000000"/>
        <w:sz w:val="22"/>
        <w:szCs w:val="22"/>
        <w:u w:val="none" w:color="000000"/>
        <w:effect w:val="none"/>
        <w:bdr w:val="none" w:sz="0" w:space="0" w:color="auto" w:frame="1"/>
        <w:vertAlign w:val="baseline"/>
      </w:rPr>
    </w:lvl>
    <w:lvl w:ilvl="1" w:tplc="D9A88470">
      <w:start w:val="1"/>
      <w:numFmt w:val="bullet"/>
      <w:lvlText w:val="-"/>
      <w:lvlJc w:val="left"/>
      <w:pPr>
        <w:ind w:left="727"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4A2AA4AA">
      <w:start w:val="1"/>
      <w:numFmt w:val="bullet"/>
      <w:lvlText w:val="▪"/>
      <w:lvlJc w:val="left"/>
      <w:pPr>
        <w:ind w:left="14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992CC0F8">
      <w:start w:val="1"/>
      <w:numFmt w:val="bullet"/>
      <w:lvlText w:val="•"/>
      <w:lvlJc w:val="left"/>
      <w:pPr>
        <w:ind w:left="21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63DC5930">
      <w:start w:val="1"/>
      <w:numFmt w:val="bullet"/>
      <w:lvlText w:val="o"/>
      <w:lvlJc w:val="left"/>
      <w:pPr>
        <w:ind w:left="28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EA18567A">
      <w:start w:val="1"/>
      <w:numFmt w:val="bullet"/>
      <w:lvlText w:val="▪"/>
      <w:lvlJc w:val="left"/>
      <w:pPr>
        <w:ind w:left="36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0F14E5C6">
      <w:start w:val="1"/>
      <w:numFmt w:val="bullet"/>
      <w:lvlText w:val="•"/>
      <w:lvlJc w:val="left"/>
      <w:pPr>
        <w:ind w:left="43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9584908A">
      <w:start w:val="1"/>
      <w:numFmt w:val="bullet"/>
      <w:lvlText w:val="o"/>
      <w:lvlJc w:val="left"/>
      <w:pPr>
        <w:ind w:left="50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6CBAB42C">
      <w:start w:val="1"/>
      <w:numFmt w:val="bullet"/>
      <w:lvlText w:val="▪"/>
      <w:lvlJc w:val="left"/>
      <w:pPr>
        <w:ind w:left="57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32" w15:restartNumberingAfterBreak="0">
    <w:nsid w:val="7552220E"/>
    <w:multiLevelType w:val="hybridMultilevel"/>
    <w:tmpl w:val="F078B2A8"/>
    <w:lvl w:ilvl="0" w:tplc="6A5A7060">
      <w:start w:val="1"/>
      <w:numFmt w:val="upperRoman"/>
      <w:lvlText w:val="%1."/>
      <w:lvlJc w:val="left"/>
      <w:pPr>
        <w:ind w:left="1080" w:hanging="72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E61231D"/>
    <w:multiLevelType w:val="hybridMultilevel"/>
    <w:tmpl w:val="F5C083C4"/>
    <w:lvl w:ilvl="0" w:tplc="FFFFFFFF">
      <w:start w:val="1"/>
      <w:numFmt w:val="bullet"/>
      <w:lvlText w:val=""/>
      <w:lvlJc w:val="left"/>
      <w:pPr>
        <w:ind w:left="720" w:hanging="360"/>
      </w:pPr>
      <w:rPr>
        <w:rFonts w:ascii="Symbol" w:hAnsi="Symbol" w:hint="default"/>
      </w:rPr>
    </w:lvl>
    <w:lvl w:ilvl="1" w:tplc="7436B75A">
      <w:start w:val="1"/>
      <w:numFmt w:val="decimal"/>
      <w:lvlText w:val="%2."/>
      <w:lvlJc w:val="left"/>
      <w:pPr>
        <w:ind w:left="360" w:hanging="360"/>
      </w:pPr>
      <w:rPr>
        <w:rFonts w:ascii="Times New Roman" w:eastAsiaTheme="minorHAnsi" w:hAnsi="Times New Roman" w:cstheme="minorBidi"/>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abstractNumId w:val="10"/>
  </w:num>
  <w:num w:numId="2">
    <w:abstractNumId w:val="14"/>
  </w:num>
  <w:num w:numId="3">
    <w:abstractNumId w:val="7"/>
  </w:num>
  <w:num w:numId="4">
    <w:abstractNumId w:val="22"/>
  </w:num>
  <w:num w:numId="5">
    <w:abstractNumId w:val="27"/>
  </w:num>
  <w:num w:numId="6">
    <w:abstractNumId w:val="0"/>
  </w:num>
  <w:num w:numId="7">
    <w:abstractNumId w:val="29"/>
  </w:num>
  <w:num w:numId="8">
    <w:abstractNumId w:val="4"/>
  </w:num>
  <w:num w:numId="9">
    <w:abstractNumId w:val="19"/>
  </w:num>
  <w:num w:numId="10">
    <w:abstractNumId w:val="3"/>
  </w:num>
  <w:num w:numId="11">
    <w:abstractNumId w:val="13"/>
  </w:num>
  <w:num w:numId="12">
    <w:abstractNumId w:val="24"/>
  </w:num>
  <w:num w:numId="13">
    <w:abstractNumId w:val="11"/>
  </w:num>
  <w:num w:numId="14">
    <w:abstractNumId w:val="18"/>
  </w:num>
  <w:num w:numId="15">
    <w:abstractNumId w:val="17"/>
  </w:num>
  <w:num w:numId="16">
    <w:abstractNumId w:val="8"/>
  </w:num>
  <w:num w:numId="17">
    <w:abstractNumId w:val="5"/>
  </w:num>
  <w:num w:numId="18">
    <w:abstractNumId w:val="21"/>
  </w:num>
  <w:num w:numId="1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1"/>
    <w:lvlOverride w:ilvl="0">
      <w:startOverride w:val="3"/>
    </w:lvlOverride>
    <w:lvlOverride w:ilvl="1"/>
    <w:lvlOverride w:ilvl="2"/>
    <w:lvlOverride w:ilvl="3"/>
    <w:lvlOverride w:ilvl="4"/>
    <w:lvlOverride w:ilvl="5"/>
    <w:lvlOverride w:ilvl="6"/>
    <w:lvlOverride w:ilvl="7"/>
    <w:lvlOverride w:ilvl="8"/>
  </w:num>
  <w:num w:numId="21">
    <w:abstractNumId w:val="20"/>
  </w:num>
  <w:num w:numId="22">
    <w:abstractNumId w:val="26"/>
  </w:num>
  <w:num w:numId="23">
    <w:abstractNumId w:val="25"/>
  </w:num>
  <w:num w:numId="24">
    <w:abstractNumId w:val="9"/>
  </w:num>
  <w:num w:numId="25">
    <w:abstractNumId w:val="23"/>
  </w:num>
  <w:num w:numId="26">
    <w:abstractNumId w:val="33"/>
  </w:num>
  <w:num w:numId="27">
    <w:abstractNumId w:val="28"/>
  </w:num>
  <w:num w:numId="28">
    <w:abstractNumId w:val="12"/>
  </w:num>
  <w:num w:numId="29">
    <w:abstractNumId w:val="6"/>
  </w:num>
  <w:num w:numId="30">
    <w:abstractNumId w:val="32"/>
  </w:num>
  <w:num w:numId="31">
    <w:abstractNumId w:val="16"/>
  </w:num>
  <w:num w:numId="32">
    <w:abstractNumId w:val="15"/>
  </w:num>
  <w:num w:numId="33">
    <w:abstractNumId w:val="1"/>
  </w:num>
  <w:num w:numId="3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5779"/>
    <w:rsid w:val="00005542"/>
    <w:rsid w:val="00006DAB"/>
    <w:rsid w:val="00012116"/>
    <w:rsid w:val="00014C51"/>
    <w:rsid w:val="000265EA"/>
    <w:rsid w:val="000317FD"/>
    <w:rsid w:val="000338CA"/>
    <w:rsid w:val="00034A3F"/>
    <w:rsid w:val="00034B2E"/>
    <w:rsid w:val="00037B41"/>
    <w:rsid w:val="0004144C"/>
    <w:rsid w:val="00045779"/>
    <w:rsid w:val="00045FE6"/>
    <w:rsid w:val="000555C7"/>
    <w:rsid w:val="00066177"/>
    <w:rsid w:val="00067419"/>
    <w:rsid w:val="0007027E"/>
    <w:rsid w:val="00070683"/>
    <w:rsid w:val="00070E24"/>
    <w:rsid w:val="00072872"/>
    <w:rsid w:val="00073D3E"/>
    <w:rsid w:val="00096240"/>
    <w:rsid w:val="000D150C"/>
    <w:rsid w:val="000D4994"/>
    <w:rsid w:val="000E0774"/>
    <w:rsid w:val="000F23A9"/>
    <w:rsid w:val="00105C94"/>
    <w:rsid w:val="001174D2"/>
    <w:rsid w:val="00122048"/>
    <w:rsid w:val="00126956"/>
    <w:rsid w:val="00137CE6"/>
    <w:rsid w:val="00141311"/>
    <w:rsid w:val="00150456"/>
    <w:rsid w:val="00157AC5"/>
    <w:rsid w:val="00161E68"/>
    <w:rsid w:val="00165372"/>
    <w:rsid w:val="001707DC"/>
    <w:rsid w:val="00185B2F"/>
    <w:rsid w:val="0019157B"/>
    <w:rsid w:val="001A27DB"/>
    <w:rsid w:val="001B387D"/>
    <w:rsid w:val="001B430F"/>
    <w:rsid w:val="001B639F"/>
    <w:rsid w:val="001C22E0"/>
    <w:rsid w:val="001D6431"/>
    <w:rsid w:val="001D70CC"/>
    <w:rsid w:val="001E0FBB"/>
    <w:rsid w:val="001E67BA"/>
    <w:rsid w:val="001E7000"/>
    <w:rsid w:val="001F00FF"/>
    <w:rsid w:val="001F3268"/>
    <w:rsid w:val="00212508"/>
    <w:rsid w:val="00221BA3"/>
    <w:rsid w:val="00232F3D"/>
    <w:rsid w:val="00250543"/>
    <w:rsid w:val="00253ED3"/>
    <w:rsid w:val="00257EE5"/>
    <w:rsid w:val="00260453"/>
    <w:rsid w:val="00261D4C"/>
    <w:rsid w:val="00263FA1"/>
    <w:rsid w:val="002648FD"/>
    <w:rsid w:val="00275E67"/>
    <w:rsid w:val="00295163"/>
    <w:rsid w:val="002B4B31"/>
    <w:rsid w:val="002C5BD2"/>
    <w:rsid w:val="002D2D8A"/>
    <w:rsid w:val="002D65B9"/>
    <w:rsid w:val="002D6D79"/>
    <w:rsid w:val="002E2DF0"/>
    <w:rsid w:val="002F3937"/>
    <w:rsid w:val="00305A38"/>
    <w:rsid w:val="003126E5"/>
    <w:rsid w:val="0031576B"/>
    <w:rsid w:val="003207BB"/>
    <w:rsid w:val="00342B0F"/>
    <w:rsid w:val="00354E70"/>
    <w:rsid w:val="00363D30"/>
    <w:rsid w:val="00366DD0"/>
    <w:rsid w:val="00367EE1"/>
    <w:rsid w:val="00381E2D"/>
    <w:rsid w:val="00383105"/>
    <w:rsid w:val="0038533E"/>
    <w:rsid w:val="00397714"/>
    <w:rsid w:val="003A55C3"/>
    <w:rsid w:val="003A5BF2"/>
    <w:rsid w:val="003B137D"/>
    <w:rsid w:val="003B5116"/>
    <w:rsid w:val="003B5441"/>
    <w:rsid w:val="003B6C10"/>
    <w:rsid w:val="003C5CF7"/>
    <w:rsid w:val="003C5EEB"/>
    <w:rsid w:val="003D19BE"/>
    <w:rsid w:val="003D421B"/>
    <w:rsid w:val="003D73A6"/>
    <w:rsid w:val="003E7324"/>
    <w:rsid w:val="003F075C"/>
    <w:rsid w:val="003F579D"/>
    <w:rsid w:val="00412B18"/>
    <w:rsid w:val="004144C6"/>
    <w:rsid w:val="0041583D"/>
    <w:rsid w:val="004259CB"/>
    <w:rsid w:val="00443F19"/>
    <w:rsid w:val="00444F5C"/>
    <w:rsid w:val="004606B3"/>
    <w:rsid w:val="00466FD2"/>
    <w:rsid w:val="00472D97"/>
    <w:rsid w:val="00483F91"/>
    <w:rsid w:val="00485B62"/>
    <w:rsid w:val="00496EC0"/>
    <w:rsid w:val="00497F6F"/>
    <w:rsid w:val="004A12F0"/>
    <w:rsid w:val="004B08A1"/>
    <w:rsid w:val="004B5933"/>
    <w:rsid w:val="004B5D1F"/>
    <w:rsid w:val="004C4315"/>
    <w:rsid w:val="004D5189"/>
    <w:rsid w:val="004E2579"/>
    <w:rsid w:val="004F0C05"/>
    <w:rsid w:val="004F74B0"/>
    <w:rsid w:val="00543135"/>
    <w:rsid w:val="0055577E"/>
    <w:rsid w:val="0055718C"/>
    <w:rsid w:val="00566636"/>
    <w:rsid w:val="0057342D"/>
    <w:rsid w:val="005760D0"/>
    <w:rsid w:val="005768CB"/>
    <w:rsid w:val="005904C4"/>
    <w:rsid w:val="005942C5"/>
    <w:rsid w:val="0059559F"/>
    <w:rsid w:val="005957E3"/>
    <w:rsid w:val="005967B9"/>
    <w:rsid w:val="00597BD7"/>
    <w:rsid w:val="005A33A1"/>
    <w:rsid w:val="005B5D92"/>
    <w:rsid w:val="005B680C"/>
    <w:rsid w:val="005C7A0C"/>
    <w:rsid w:val="005C7BC3"/>
    <w:rsid w:val="005D22CE"/>
    <w:rsid w:val="005E733A"/>
    <w:rsid w:val="00605006"/>
    <w:rsid w:val="0061041A"/>
    <w:rsid w:val="00616179"/>
    <w:rsid w:val="00616A1A"/>
    <w:rsid w:val="00647BF9"/>
    <w:rsid w:val="00650F9D"/>
    <w:rsid w:val="006551DC"/>
    <w:rsid w:val="00657A93"/>
    <w:rsid w:val="00670375"/>
    <w:rsid w:val="00687751"/>
    <w:rsid w:val="006966A2"/>
    <w:rsid w:val="006A0264"/>
    <w:rsid w:val="006A126C"/>
    <w:rsid w:val="006A59B3"/>
    <w:rsid w:val="006B3488"/>
    <w:rsid w:val="006C062D"/>
    <w:rsid w:val="006C29EE"/>
    <w:rsid w:val="006D2870"/>
    <w:rsid w:val="006E085F"/>
    <w:rsid w:val="006E1008"/>
    <w:rsid w:val="006E3E6A"/>
    <w:rsid w:val="006F17E1"/>
    <w:rsid w:val="006F191C"/>
    <w:rsid w:val="00705CFB"/>
    <w:rsid w:val="00714792"/>
    <w:rsid w:val="00716B72"/>
    <w:rsid w:val="007224A4"/>
    <w:rsid w:val="00726BCA"/>
    <w:rsid w:val="00726F3A"/>
    <w:rsid w:val="00756D63"/>
    <w:rsid w:val="007607CF"/>
    <w:rsid w:val="007636BA"/>
    <w:rsid w:val="00772E63"/>
    <w:rsid w:val="00781821"/>
    <w:rsid w:val="0078749A"/>
    <w:rsid w:val="00795DFA"/>
    <w:rsid w:val="00796F8F"/>
    <w:rsid w:val="007B083B"/>
    <w:rsid w:val="007B2A26"/>
    <w:rsid w:val="007C7572"/>
    <w:rsid w:val="007D467B"/>
    <w:rsid w:val="007D5017"/>
    <w:rsid w:val="007D67AC"/>
    <w:rsid w:val="007E17EE"/>
    <w:rsid w:val="007F1492"/>
    <w:rsid w:val="00806C97"/>
    <w:rsid w:val="00812EB7"/>
    <w:rsid w:val="00822540"/>
    <w:rsid w:val="00826A62"/>
    <w:rsid w:val="008273A7"/>
    <w:rsid w:val="00827496"/>
    <w:rsid w:val="00831700"/>
    <w:rsid w:val="008331DB"/>
    <w:rsid w:val="008333ED"/>
    <w:rsid w:val="00851D2A"/>
    <w:rsid w:val="008547A3"/>
    <w:rsid w:val="008644E9"/>
    <w:rsid w:val="00866D5B"/>
    <w:rsid w:val="00866D74"/>
    <w:rsid w:val="00870614"/>
    <w:rsid w:val="008721B0"/>
    <w:rsid w:val="0087284C"/>
    <w:rsid w:val="00880A0A"/>
    <w:rsid w:val="008869E1"/>
    <w:rsid w:val="00891932"/>
    <w:rsid w:val="00895BA8"/>
    <w:rsid w:val="0089606D"/>
    <w:rsid w:val="008A0B56"/>
    <w:rsid w:val="008A1960"/>
    <w:rsid w:val="008A478C"/>
    <w:rsid w:val="008A4D1B"/>
    <w:rsid w:val="008A5815"/>
    <w:rsid w:val="008C1714"/>
    <w:rsid w:val="008C2141"/>
    <w:rsid w:val="008C2F03"/>
    <w:rsid w:val="008C49A3"/>
    <w:rsid w:val="008F5ACD"/>
    <w:rsid w:val="00903943"/>
    <w:rsid w:val="00905F41"/>
    <w:rsid w:val="00915A8A"/>
    <w:rsid w:val="00922109"/>
    <w:rsid w:val="0092356A"/>
    <w:rsid w:val="009339BB"/>
    <w:rsid w:val="00934619"/>
    <w:rsid w:val="00941808"/>
    <w:rsid w:val="009660C1"/>
    <w:rsid w:val="00974035"/>
    <w:rsid w:val="009A0638"/>
    <w:rsid w:val="009A7078"/>
    <w:rsid w:val="009B4F40"/>
    <w:rsid w:val="009B5BA2"/>
    <w:rsid w:val="009B759D"/>
    <w:rsid w:val="00A03528"/>
    <w:rsid w:val="00A12FC3"/>
    <w:rsid w:val="00A27BFB"/>
    <w:rsid w:val="00A37F21"/>
    <w:rsid w:val="00A45903"/>
    <w:rsid w:val="00A532E2"/>
    <w:rsid w:val="00A60068"/>
    <w:rsid w:val="00A61B67"/>
    <w:rsid w:val="00A662BB"/>
    <w:rsid w:val="00A708A0"/>
    <w:rsid w:val="00A76D5D"/>
    <w:rsid w:val="00A835E5"/>
    <w:rsid w:val="00A8494F"/>
    <w:rsid w:val="00A939D6"/>
    <w:rsid w:val="00AA0B4A"/>
    <w:rsid w:val="00AA4125"/>
    <w:rsid w:val="00AB230E"/>
    <w:rsid w:val="00AC0412"/>
    <w:rsid w:val="00AD1908"/>
    <w:rsid w:val="00AE2F93"/>
    <w:rsid w:val="00B10704"/>
    <w:rsid w:val="00B1297F"/>
    <w:rsid w:val="00B243C7"/>
    <w:rsid w:val="00B24874"/>
    <w:rsid w:val="00B36B14"/>
    <w:rsid w:val="00B47C3D"/>
    <w:rsid w:val="00B53EB2"/>
    <w:rsid w:val="00B63418"/>
    <w:rsid w:val="00B638B3"/>
    <w:rsid w:val="00B66789"/>
    <w:rsid w:val="00B722D2"/>
    <w:rsid w:val="00B7296E"/>
    <w:rsid w:val="00B72D5E"/>
    <w:rsid w:val="00B8177A"/>
    <w:rsid w:val="00B82B63"/>
    <w:rsid w:val="00BB30C5"/>
    <w:rsid w:val="00BB5810"/>
    <w:rsid w:val="00BB6B8B"/>
    <w:rsid w:val="00BC4A10"/>
    <w:rsid w:val="00BC51D1"/>
    <w:rsid w:val="00BD79DB"/>
    <w:rsid w:val="00BE6A20"/>
    <w:rsid w:val="00BF04B9"/>
    <w:rsid w:val="00BF6676"/>
    <w:rsid w:val="00C07D6E"/>
    <w:rsid w:val="00C107A9"/>
    <w:rsid w:val="00C15F85"/>
    <w:rsid w:val="00C31ACA"/>
    <w:rsid w:val="00C412F8"/>
    <w:rsid w:val="00C52AEE"/>
    <w:rsid w:val="00C54791"/>
    <w:rsid w:val="00C600BA"/>
    <w:rsid w:val="00C734EF"/>
    <w:rsid w:val="00C7506B"/>
    <w:rsid w:val="00C77617"/>
    <w:rsid w:val="00C932CB"/>
    <w:rsid w:val="00C9412B"/>
    <w:rsid w:val="00CA7812"/>
    <w:rsid w:val="00CB3FCB"/>
    <w:rsid w:val="00CC068D"/>
    <w:rsid w:val="00CC3976"/>
    <w:rsid w:val="00CE074E"/>
    <w:rsid w:val="00CE4581"/>
    <w:rsid w:val="00CF3552"/>
    <w:rsid w:val="00D01570"/>
    <w:rsid w:val="00D05631"/>
    <w:rsid w:val="00D05B71"/>
    <w:rsid w:val="00D145E8"/>
    <w:rsid w:val="00D27E5C"/>
    <w:rsid w:val="00D45CE2"/>
    <w:rsid w:val="00D46A1B"/>
    <w:rsid w:val="00D47E42"/>
    <w:rsid w:val="00D50BD4"/>
    <w:rsid w:val="00D51C28"/>
    <w:rsid w:val="00D63C59"/>
    <w:rsid w:val="00D66AF5"/>
    <w:rsid w:val="00D92253"/>
    <w:rsid w:val="00D93DEF"/>
    <w:rsid w:val="00D94F0E"/>
    <w:rsid w:val="00D95350"/>
    <w:rsid w:val="00DB00C2"/>
    <w:rsid w:val="00DC0A2F"/>
    <w:rsid w:val="00DC2C7D"/>
    <w:rsid w:val="00DC7732"/>
    <w:rsid w:val="00DD1F3F"/>
    <w:rsid w:val="00DD3AC1"/>
    <w:rsid w:val="00DD52E5"/>
    <w:rsid w:val="00DE5090"/>
    <w:rsid w:val="00DE5894"/>
    <w:rsid w:val="00DE6710"/>
    <w:rsid w:val="00DF1A63"/>
    <w:rsid w:val="00E05F94"/>
    <w:rsid w:val="00E12099"/>
    <w:rsid w:val="00E1495C"/>
    <w:rsid w:val="00E16AC8"/>
    <w:rsid w:val="00E22FBF"/>
    <w:rsid w:val="00E26980"/>
    <w:rsid w:val="00E26C9A"/>
    <w:rsid w:val="00E26DB8"/>
    <w:rsid w:val="00E37600"/>
    <w:rsid w:val="00E45A43"/>
    <w:rsid w:val="00E472DB"/>
    <w:rsid w:val="00E50579"/>
    <w:rsid w:val="00E555AF"/>
    <w:rsid w:val="00E5679E"/>
    <w:rsid w:val="00E63949"/>
    <w:rsid w:val="00E64E92"/>
    <w:rsid w:val="00E67059"/>
    <w:rsid w:val="00E741A1"/>
    <w:rsid w:val="00E80C2F"/>
    <w:rsid w:val="00E8569E"/>
    <w:rsid w:val="00E87C98"/>
    <w:rsid w:val="00E90FF8"/>
    <w:rsid w:val="00E97891"/>
    <w:rsid w:val="00EA091A"/>
    <w:rsid w:val="00EA157D"/>
    <w:rsid w:val="00EB24CE"/>
    <w:rsid w:val="00EC42BD"/>
    <w:rsid w:val="00EC679E"/>
    <w:rsid w:val="00EC6AF1"/>
    <w:rsid w:val="00ED1DA8"/>
    <w:rsid w:val="00ED3BD2"/>
    <w:rsid w:val="00EE08E4"/>
    <w:rsid w:val="00EE40FE"/>
    <w:rsid w:val="00EF72DC"/>
    <w:rsid w:val="00F02BAF"/>
    <w:rsid w:val="00F035F6"/>
    <w:rsid w:val="00F226E0"/>
    <w:rsid w:val="00F25C63"/>
    <w:rsid w:val="00F3228D"/>
    <w:rsid w:val="00F33580"/>
    <w:rsid w:val="00F3586A"/>
    <w:rsid w:val="00F36ACE"/>
    <w:rsid w:val="00F4175E"/>
    <w:rsid w:val="00F41DEA"/>
    <w:rsid w:val="00F433F0"/>
    <w:rsid w:val="00F57224"/>
    <w:rsid w:val="00F57C0A"/>
    <w:rsid w:val="00F833A0"/>
    <w:rsid w:val="00F91A22"/>
    <w:rsid w:val="00F95005"/>
    <w:rsid w:val="00F9514A"/>
    <w:rsid w:val="00FA7F23"/>
    <w:rsid w:val="00FD5F40"/>
    <w:rsid w:val="00FE3342"/>
    <w:rsid w:val="00FF1438"/>
    <w:rsid w:val="00FF699D"/>
    <w:rsid w:val="00FF71E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E1061D"/>
  <w15:docId w15:val="{FCFDD982-320F-416E-AC36-49713E07C3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GB" w:eastAsia="en-US" w:bidi="ar-SA"/>
      </w:rPr>
    </w:rPrDefault>
    <w:pPrDefault>
      <w:pPr>
        <w:spacing w:before="120" w:after="120" w:line="28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A0B4A"/>
  </w:style>
  <w:style w:type="paragraph" w:styleId="Heading1">
    <w:name w:val="heading 1"/>
    <w:basedOn w:val="Normal"/>
    <w:next w:val="Normal"/>
    <w:link w:val="Heading1Char"/>
    <w:uiPriority w:val="9"/>
    <w:qFormat/>
    <w:rsid w:val="00DD1F3F"/>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2D65B9"/>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unhideWhenUsed/>
    <w:qFormat/>
    <w:rsid w:val="00485B62"/>
    <w:pPr>
      <w:keepNext/>
      <w:keepLines/>
      <w:spacing w:before="160" w:after="80" w:line="248" w:lineRule="auto"/>
      <w:ind w:left="1646" w:right="3279" w:hanging="10"/>
      <w:jc w:val="both"/>
      <w:outlineLvl w:val="2"/>
    </w:pPr>
    <w:rPr>
      <w:rFonts w:eastAsiaTheme="majorEastAsia" w:cstheme="majorBidi"/>
      <w:color w:val="365F91" w:themeColor="accent1" w:themeShade="BF"/>
      <w:szCs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45779"/>
    <w:pPr>
      <w:spacing w:before="0"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107A9"/>
    <w:pPr>
      <w:ind w:left="720"/>
      <w:contextualSpacing/>
    </w:pPr>
  </w:style>
  <w:style w:type="table" w:customStyle="1" w:styleId="TableGrid1">
    <w:name w:val="Table Grid1"/>
    <w:basedOn w:val="TableNormal"/>
    <w:next w:val="TableGrid"/>
    <w:rsid w:val="00260453"/>
    <w:pPr>
      <w:spacing w:before="0" w:after="0" w:line="240" w:lineRule="auto"/>
      <w:jc w:val="both"/>
    </w:pPr>
    <w:rPr>
      <w:rFonts w:eastAsia="Times New Roman" w:cs="Times New Roman"/>
      <w:color w:val="000000"/>
      <w:sz w:val="22"/>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rsid w:val="00260453"/>
    <w:pPr>
      <w:spacing w:before="0" w:after="0" w:line="240" w:lineRule="auto"/>
      <w:jc w:val="both"/>
    </w:pPr>
    <w:rPr>
      <w:rFonts w:eastAsia="Times New Roman" w:cs="Times New Roman"/>
      <w:color w:val="000000"/>
      <w:sz w:val="22"/>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260453"/>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60453"/>
    <w:rPr>
      <w:rFonts w:ascii="Tahoma" w:hAnsi="Tahoma" w:cs="Tahoma"/>
      <w:sz w:val="16"/>
      <w:szCs w:val="16"/>
    </w:rPr>
  </w:style>
  <w:style w:type="paragraph" w:styleId="Header">
    <w:name w:val="header"/>
    <w:basedOn w:val="Normal"/>
    <w:link w:val="HeaderChar"/>
    <w:uiPriority w:val="99"/>
    <w:unhideWhenUsed/>
    <w:rsid w:val="00616179"/>
    <w:pPr>
      <w:tabs>
        <w:tab w:val="center" w:pos="4513"/>
        <w:tab w:val="right" w:pos="9026"/>
      </w:tabs>
      <w:spacing w:before="0" w:after="0" w:line="240" w:lineRule="auto"/>
    </w:pPr>
  </w:style>
  <w:style w:type="character" w:customStyle="1" w:styleId="HeaderChar">
    <w:name w:val="Header Char"/>
    <w:basedOn w:val="DefaultParagraphFont"/>
    <w:link w:val="Header"/>
    <w:uiPriority w:val="99"/>
    <w:rsid w:val="00616179"/>
  </w:style>
  <w:style w:type="paragraph" w:styleId="Footer">
    <w:name w:val="footer"/>
    <w:basedOn w:val="Normal"/>
    <w:link w:val="FooterChar"/>
    <w:uiPriority w:val="99"/>
    <w:unhideWhenUsed/>
    <w:rsid w:val="00616179"/>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616179"/>
  </w:style>
  <w:style w:type="paragraph" w:styleId="NormalWeb">
    <w:name w:val="Normal (Web)"/>
    <w:basedOn w:val="Normal"/>
    <w:uiPriority w:val="99"/>
    <w:unhideWhenUsed/>
    <w:rsid w:val="0055718C"/>
    <w:pPr>
      <w:spacing w:before="100" w:beforeAutospacing="1" w:after="100" w:afterAutospacing="1" w:line="240" w:lineRule="auto"/>
    </w:pPr>
    <w:rPr>
      <w:rFonts w:eastAsia="Times New Roman" w:cs="Times New Roman"/>
      <w:sz w:val="24"/>
      <w:szCs w:val="24"/>
      <w:lang w:val="en-US"/>
    </w:rPr>
  </w:style>
  <w:style w:type="character" w:styleId="Strong">
    <w:name w:val="Strong"/>
    <w:basedOn w:val="DefaultParagraphFont"/>
    <w:uiPriority w:val="22"/>
    <w:qFormat/>
    <w:rsid w:val="00726BCA"/>
    <w:rPr>
      <w:b/>
      <w:bCs/>
    </w:rPr>
  </w:style>
  <w:style w:type="character" w:customStyle="1" w:styleId="Heading3Char">
    <w:name w:val="Heading 3 Char"/>
    <w:basedOn w:val="DefaultParagraphFont"/>
    <w:link w:val="Heading3"/>
    <w:uiPriority w:val="9"/>
    <w:rsid w:val="00485B62"/>
    <w:rPr>
      <w:rFonts w:eastAsiaTheme="majorEastAsia" w:cstheme="majorBidi"/>
      <w:color w:val="365F91" w:themeColor="accent1" w:themeShade="BF"/>
      <w:szCs w:val="28"/>
      <w:lang w:val="en-US"/>
    </w:rPr>
  </w:style>
  <w:style w:type="character" w:customStyle="1" w:styleId="Heading1Char">
    <w:name w:val="Heading 1 Char"/>
    <w:basedOn w:val="DefaultParagraphFont"/>
    <w:link w:val="Heading1"/>
    <w:uiPriority w:val="9"/>
    <w:rsid w:val="00DD1F3F"/>
    <w:rPr>
      <w:rFonts w:asciiTheme="majorHAnsi" w:eastAsiaTheme="majorEastAsia" w:hAnsiTheme="majorHAnsi" w:cstheme="majorBidi"/>
      <w:color w:val="365F91" w:themeColor="accent1" w:themeShade="BF"/>
      <w:sz w:val="32"/>
      <w:szCs w:val="32"/>
    </w:rPr>
  </w:style>
  <w:style w:type="paragraph" w:customStyle="1" w:styleId="Char">
    <w:name w:val="Char"/>
    <w:basedOn w:val="Normal"/>
    <w:autoRedefine/>
    <w:rsid w:val="00157AC5"/>
    <w:pPr>
      <w:spacing w:before="0" w:after="160" w:line="240" w:lineRule="exact"/>
    </w:pPr>
    <w:rPr>
      <w:rFonts w:ascii="Verdana" w:eastAsia="Times New Roman" w:hAnsi="Verdana" w:cs="Verdana"/>
      <w:sz w:val="20"/>
      <w:szCs w:val="20"/>
      <w:lang w:val="en-US"/>
    </w:rPr>
  </w:style>
  <w:style w:type="character" w:customStyle="1" w:styleId="Heading2Char">
    <w:name w:val="Heading 2 Char"/>
    <w:basedOn w:val="DefaultParagraphFont"/>
    <w:link w:val="Heading2"/>
    <w:uiPriority w:val="9"/>
    <w:rsid w:val="002D65B9"/>
    <w:rPr>
      <w:rFonts w:asciiTheme="majorHAnsi" w:eastAsiaTheme="majorEastAsia" w:hAnsiTheme="majorHAnsi" w:cstheme="majorBidi"/>
      <w:color w:val="365F91"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987064">
      <w:bodyDiv w:val="1"/>
      <w:marLeft w:val="0"/>
      <w:marRight w:val="0"/>
      <w:marTop w:val="0"/>
      <w:marBottom w:val="0"/>
      <w:divBdr>
        <w:top w:val="none" w:sz="0" w:space="0" w:color="auto"/>
        <w:left w:val="none" w:sz="0" w:space="0" w:color="auto"/>
        <w:bottom w:val="none" w:sz="0" w:space="0" w:color="auto"/>
        <w:right w:val="none" w:sz="0" w:space="0" w:color="auto"/>
      </w:divBdr>
    </w:div>
    <w:div w:id="47075877">
      <w:bodyDiv w:val="1"/>
      <w:marLeft w:val="0"/>
      <w:marRight w:val="0"/>
      <w:marTop w:val="0"/>
      <w:marBottom w:val="0"/>
      <w:divBdr>
        <w:top w:val="none" w:sz="0" w:space="0" w:color="auto"/>
        <w:left w:val="none" w:sz="0" w:space="0" w:color="auto"/>
        <w:bottom w:val="none" w:sz="0" w:space="0" w:color="auto"/>
        <w:right w:val="none" w:sz="0" w:space="0" w:color="auto"/>
      </w:divBdr>
    </w:div>
    <w:div w:id="452597264">
      <w:bodyDiv w:val="1"/>
      <w:marLeft w:val="0"/>
      <w:marRight w:val="0"/>
      <w:marTop w:val="0"/>
      <w:marBottom w:val="0"/>
      <w:divBdr>
        <w:top w:val="none" w:sz="0" w:space="0" w:color="auto"/>
        <w:left w:val="none" w:sz="0" w:space="0" w:color="auto"/>
        <w:bottom w:val="none" w:sz="0" w:space="0" w:color="auto"/>
        <w:right w:val="none" w:sz="0" w:space="0" w:color="auto"/>
      </w:divBdr>
    </w:div>
    <w:div w:id="504562045">
      <w:bodyDiv w:val="1"/>
      <w:marLeft w:val="0"/>
      <w:marRight w:val="0"/>
      <w:marTop w:val="0"/>
      <w:marBottom w:val="0"/>
      <w:divBdr>
        <w:top w:val="none" w:sz="0" w:space="0" w:color="auto"/>
        <w:left w:val="none" w:sz="0" w:space="0" w:color="auto"/>
        <w:bottom w:val="none" w:sz="0" w:space="0" w:color="auto"/>
        <w:right w:val="none" w:sz="0" w:space="0" w:color="auto"/>
      </w:divBdr>
    </w:div>
    <w:div w:id="864363263">
      <w:bodyDiv w:val="1"/>
      <w:marLeft w:val="0"/>
      <w:marRight w:val="0"/>
      <w:marTop w:val="0"/>
      <w:marBottom w:val="0"/>
      <w:divBdr>
        <w:top w:val="none" w:sz="0" w:space="0" w:color="auto"/>
        <w:left w:val="none" w:sz="0" w:space="0" w:color="auto"/>
        <w:bottom w:val="none" w:sz="0" w:space="0" w:color="auto"/>
        <w:right w:val="none" w:sz="0" w:space="0" w:color="auto"/>
      </w:divBdr>
    </w:div>
    <w:div w:id="1215199838">
      <w:bodyDiv w:val="1"/>
      <w:marLeft w:val="0"/>
      <w:marRight w:val="0"/>
      <w:marTop w:val="0"/>
      <w:marBottom w:val="0"/>
      <w:divBdr>
        <w:top w:val="none" w:sz="0" w:space="0" w:color="auto"/>
        <w:left w:val="none" w:sz="0" w:space="0" w:color="auto"/>
        <w:bottom w:val="none" w:sz="0" w:space="0" w:color="auto"/>
        <w:right w:val="none" w:sz="0" w:space="0" w:color="auto"/>
      </w:divBdr>
    </w:div>
    <w:div w:id="1415206957">
      <w:bodyDiv w:val="1"/>
      <w:marLeft w:val="0"/>
      <w:marRight w:val="0"/>
      <w:marTop w:val="0"/>
      <w:marBottom w:val="0"/>
      <w:divBdr>
        <w:top w:val="none" w:sz="0" w:space="0" w:color="auto"/>
        <w:left w:val="none" w:sz="0" w:space="0" w:color="auto"/>
        <w:bottom w:val="none" w:sz="0" w:space="0" w:color="auto"/>
        <w:right w:val="none" w:sz="0" w:space="0" w:color="auto"/>
      </w:divBdr>
    </w:div>
    <w:div w:id="1532302759">
      <w:bodyDiv w:val="1"/>
      <w:marLeft w:val="0"/>
      <w:marRight w:val="0"/>
      <w:marTop w:val="0"/>
      <w:marBottom w:val="0"/>
      <w:divBdr>
        <w:top w:val="none" w:sz="0" w:space="0" w:color="auto"/>
        <w:left w:val="none" w:sz="0" w:space="0" w:color="auto"/>
        <w:bottom w:val="none" w:sz="0" w:space="0" w:color="auto"/>
        <w:right w:val="none" w:sz="0" w:space="0" w:color="auto"/>
      </w:divBdr>
    </w:div>
    <w:div w:id="1741558561">
      <w:bodyDiv w:val="1"/>
      <w:marLeft w:val="0"/>
      <w:marRight w:val="0"/>
      <w:marTop w:val="0"/>
      <w:marBottom w:val="0"/>
      <w:divBdr>
        <w:top w:val="none" w:sz="0" w:space="0" w:color="auto"/>
        <w:left w:val="none" w:sz="0" w:space="0" w:color="auto"/>
        <w:bottom w:val="none" w:sz="0" w:space="0" w:color="auto"/>
        <w:right w:val="none" w:sz="0" w:space="0" w:color="auto"/>
      </w:divBdr>
    </w:div>
    <w:div w:id="1934508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AA11C6-A5CE-4EE9-8588-6E6F7E3409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417</Words>
  <Characters>2379</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Administrator</cp:lastModifiedBy>
  <cp:revision>3</cp:revision>
  <dcterms:created xsi:type="dcterms:W3CDTF">2025-10-08T00:53:00Z</dcterms:created>
  <dcterms:modified xsi:type="dcterms:W3CDTF">2025-10-09T04:08:00Z</dcterms:modified>
</cp:coreProperties>
</file>